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6079" w:rsidRPr="00226CC4" w:rsidRDefault="00776079" w:rsidP="00316AB1">
      <w:pPr>
        <w:pStyle w:val="xl26"/>
        <w:spacing w:before="0" w:beforeAutospacing="0" w:after="0" w:afterAutospacing="0"/>
        <w:jc w:val="center"/>
        <w:outlineLvl w:val="0"/>
        <w:rPr>
          <w:sz w:val="28"/>
          <w:szCs w:val="28"/>
        </w:rPr>
      </w:pPr>
      <w:r w:rsidRPr="00226CC4">
        <w:rPr>
          <w:sz w:val="28"/>
          <w:szCs w:val="28"/>
        </w:rPr>
        <w:t>ДО</w:t>
      </w:r>
      <w:r w:rsidR="00E907F9" w:rsidRPr="00226CC4">
        <w:rPr>
          <w:sz w:val="28"/>
          <w:szCs w:val="28"/>
        </w:rPr>
        <w:t xml:space="preserve">ГОВОР ПОСТАВКИ № </w:t>
      </w:r>
      <w:r w:rsidR="00842214" w:rsidRPr="00226CC4">
        <w:rPr>
          <w:sz w:val="28"/>
          <w:szCs w:val="28"/>
        </w:rPr>
        <w:t>111-</w:t>
      </w:r>
      <w:r w:rsidR="00E612F3">
        <w:rPr>
          <w:sz w:val="28"/>
          <w:szCs w:val="28"/>
        </w:rPr>
        <w:t xml:space="preserve"> </w:t>
      </w:r>
    </w:p>
    <w:p w:rsidR="00E84819" w:rsidRPr="00226CC4" w:rsidRDefault="004C6E06" w:rsidP="00316AB1">
      <w:pPr>
        <w:pStyle w:val="xl26"/>
        <w:spacing w:before="0" w:beforeAutospacing="0" w:after="0" w:afterAutospacing="0"/>
        <w:jc w:val="center"/>
        <w:outlineLvl w:val="0"/>
        <w:rPr>
          <w:bCs/>
          <w:sz w:val="28"/>
          <w:szCs w:val="28"/>
        </w:rPr>
      </w:pPr>
      <w:proofErr w:type="gramStart"/>
      <w:r w:rsidRPr="00226CC4">
        <w:rPr>
          <w:sz w:val="28"/>
          <w:szCs w:val="28"/>
        </w:rPr>
        <w:t>(рамочный)</w:t>
      </w:r>
      <w:proofErr w:type="gramEnd"/>
    </w:p>
    <w:p w:rsidR="00CC22EA" w:rsidRPr="00226CC4" w:rsidRDefault="000604E0" w:rsidP="00316AB1">
      <w:pPr>
        <w:pStyle w:val="a6"/>
        <w:tabs>
          <w:tab w:val="left" w:pos="7088"/>
        </w:tabs>
        <w:rPr>
          <w:bCs/>
          <w:sz w:val="28"/>
          <w:szCs w:val="28"/>
        </w:rPr>
      </w:pPr>
      <w:r w:rsidRPr="00226CC4">
        <w:rPr>
          <w:bCs/>
          <w:sz w:val="28"/>
          <w:szCs w:val="28"/>
        </w:rPr>
        <w:t xml:space="preserve">г. </w:t>
      </w:r>
      <w:r w:rsidR="00B30F5E" w:rsidRPr="00226CC4">
        <w:rPr>
          <w:bCs/>
          <w:sz w:val="28"/>
          <w:szCs w:val="28"/>
        </w:rPr>
        <w:t>Москва</w:t>
      </w:r>
      <w:r w:rsidR="001D1CA6" w:rsidRPr="00226CC4">
        <w:rPr>
          <w:bCs/>
          <w:sz w:val="28"/>
          <w:szCs w:val="28"/>
        </w:rPr>
        <w:t xml:space="preserve"> </w:t>
      </w:r>
      <w:r w:rsidR="00316AB1" w:rsidRPr="00226CC4">
        <w:rPr>
          <w:bCs/>
          <w:sz w:val="28"/>
          <w:szCs w:val="28"/>
        </w:rPr>
        <w:t xml:space="preserve">                                                                     </w:t>
      </w:r>
      <w:r w:rsidR="00776079" w:rsidRPr="00226CC4">
        <w:rPr>
          <w:bCs/>
          <w:sz w:val="28"/>
          <w:szCs w:val="28"/>
        </w:rPr>
        <w:tab/>
      </w:r>
      <w:r w:rsidR="00CC22EA" w:rsidRPr="00226CC4">
        <w:rPr>
          <w:bCs/>
          <w:sz w:val="28"/>
          <w:szCs w:val="28"/>
        </w:rPr>
        <w:t>«___»</w:t>
      </w:r>
      <w:r w:rsidR="00842214" w:rsidRPr="00226CC4">
        <w:rPr>
          <w:bCs/>
          <w:sz w:val="28"/>
          <w:szCs w:val="28"/>
        </w:rPr>
        <w:t xml:space="preserve"> </w:t>
      </w:r>
      <w:r w:rsidR="002A2DB4">
        <w:rPr>
          <w:bCs/>
          <w:sz w:val="28"/>
          <w:szCs w:val="28"/>
        </w:rPr>
        <w:t>______</w:t>
      </w:r>
      <w:r w:rsidR="00842214" w:rsidRPr="00226CC4">
        <w:rPr>
          <w:bCs/>
          <w:sz w:val="28"/>
          <w:szCs w:val="28"/>
        </w:rPr>
        <w:t xml:space="preserve">  </w:t>
      </w:r>
      <w:r w:rsidR="00CC22EA" w:rsidRPr="00226CC4">
        <w:rPr>
          <w:bCs/>
          <w:sz w:val="28"/>
          <w:szCs w:val="28"/>
        </w:rPr>
        <w:t>201</w:t>
      </w:r>
      <w:r w:rsidR="00141788">
        <w:rPr>
          <w:bCs/>
          <w:sz w:val="28"/>
          <w:szCs w:val="28"/>
        </w:rPr>
        <w:t>9</w:t>
      </w:r>
      <w:r w:rsidR="00CC22EA" w:rsidRPr="00226CC4">
        <w:rPr>
          <w:bCs/>
          <w:sz w:val="28"/>
          <w:szCs w:val="28"/>
        </w:rPr>
        <w:t xml:space="preserve"> г.</w:t>
      </w:r>
    </w:p>
    <w:p w:rsidR="00226CC4" w:rsidRPr="00226CC4" w:rsidRDefault="00226CC4" w:rsidP="00316AB1">
      <w:pPr>
        <w:pStyle w:val="a6"/>
        <w:tabs>
          <w:tab w:val="left" w:pos="7088"/>
        </w:tabs>
        <w:rPr>
          <w:bCs/>
          <w:sz w:val="28"/>
          <w:szCs w:val="28"/>
        </w:rPr>
      </w:pPr>
    </w:p>
    <w:p w:rsidR="00226CC4" w:rsidRPr="00226CC4" w:rsidRDefault="00226CC4" w:rsidP="00316AB1">
      <w:pPr>
        <w:pStyle w:val="a6"/>
        <w:tabs>
          <w:tab w:val="left" w:pos="7088"/>
        </w:tabs>
        <w:rPr>
          <w:bCs/>
          <w:sz w:val="28"/>
          <w:szCs w:val="28"/>
        </w:rPr>
      </w:pPr>
    </w:p>
    <w:p w:rsidR="00776079" w:rsidRPr="00226CC4" w:rsidRDefault="00316AB1" w:rsidP="00316AB1">
      <w:pPr>
        <w:pStyle w:val="a6"/>
        <w:tabs>
          <w:tab w:val="left" w:pos="9781"/>
        </w:tabs>
        <w:jc w:val="both"/>
        <w:rPr>
          <w:sz w:val="28"/>
          <w:szCs w:val="28"/>
        </w:rPr>
      </w:pPr>
      <w:r w:rsidRPr="00226CC4">
        <w:rPr>
          <w:sz w:val="28"/>
          <w:szCs w:val="28"/>
        </w:rPr>
        <w:tab/>
        <w:t xml:space="preserve">             </w:t>
      </w:r>
      <w:r w:rsidR="00E903ED" w:rsidRPr="00226CC4">
        <w:rPr>
          <w:sz w:val="28"/>
          <w:szCs w:val="28"/>
        </w:rPr>
        <w:t>Открытое акционерное общество «Московск</w:t>
      </w:r>
      <w:r w:rsidR="001D1CA6" w:rsidRPr="00226CC4">
        <w:rPr>
          <w:sz w:val="28"/>
          <w:szCs w:val="28"/>
        </w:rPr>
        <w:t>ое</w:t>
      </w:r>
      <w:r w:rsidR="00E903ED" w:rsidRPr="00226CC4">
        <w:rPr>
          <w:sz w:val="28"/>
          <w:szCs w:val="28"/>
        </w:rPr>
        <w:t xml:space="preserve"> </w:t>
      </w:r>
      <w:r w:rsidR="001D1CA6" w:rsidRPr="00226CC4">
        <w:rPr>
          <w:sz w:val="28"/>
          <w:szCs w:val="28"/>
        </w:rPr>
        <w:t xml:space="preserve">городское </w:t>
      </w:r>
      <w:proofErr w:type="spellStart"/>
      <w:r w:rsidR="001D1CA6" w:rsidRPr="00226CC4">
        <w:rPr>
          <w:sz w:val="28"/>
          <w:szCs w:val="28"/>
        </w:rPr>
        <w:t>энергосбытовое</w:t>
      </w:r>
      <w:proofErr w:type="spellEnd"/>
      <w:r w:rsidR="001D1CA6" w:rsidRPr="00226CC4">
        <w:rPr>
          <w:sz w:val="28"/>
          <w:szCs w:val="28"/>
        </w:rPr>
        <w:t xml:space="preserve"> предприятие</w:t>
      </w:r>
      <w:r w:rsidR="00E903ED" w:rsidRPr="00226CC4">
        <w:rPr>
          <w:sz w:val="28"/>
          <w:szCs w:val="28"/>
        </w:rPr>
        <w:t>» (ОАО «М</w:t>
      </w:r>
      <w:r w:rsidR="001D1CA6" w:rsidRPr="00226CC4">
        <w:rPr>
          <w:sz w:val="28"/>
          <w:szCs w:val="28"/>
        </w:rPr>
        <w:t>осгорэнерго</w:t>
      </w:r>
      <w:r w:rsidR="00E903ED" w:rsidRPr="00226CC4">
        <w:rPr>
          <w:sz w:val="28"/>
          <w:szCs w:val="28"/>
        </w:rPr>
        <w:t>»)</w:t>
      </w:r>
      <w:r w:rsidR="00776079" w:rsidRPr="00226CC4">
        <w:rPr>
          <w:sz w:val="28"/>
          <w:szCs w:val="28"/>
        </w:rPr>
        <w:t xml:space="preserve">, именуемое в дальнейшем </w:t>
      </w:r>
      <w:r w:rsidR="00DA6726" w:rsidRPr="00226CC4">
        <w:rPr>
          <w:b/>
          <w:sz w:val="28"/>
          <w:szCs w:val="28"/>
        </w:rPr>
        <w:t>«</w:t>
      </w:r>
      <w:r w:rsidR="00B20823" w:rsidRPr="00226CC4">
        <w:rPr>
          <w:b/>
          <w:sz w:val="28"/>
          <w:szCs w:val="28"/>
        </w:rPr>
        <w:t>Покупатель</w:t>
      </w:r>
      <w:r w:rsidR="00DA6726" w:rsidRPr="00226CC4">
        <w:rPr>
          <w:b/>
          <w:sz w:val="28"/>
          <w:szCs w:val="28"/>
        </w:rPr>
        <w:t>»</w:t>
      </w:r>
      <w:r w:rsidR="00776079" w:rsidRPr="00226CC4">
        <w:rPr>
          <w:sz w:val="28"/>
          <w:szCs w:val="28"/>
        </w:rPr>
        <w:t xml:space="preserve">, </w:t>
      </w:r>
      <w:r w:rsidR="009B7996">
        <w:rPr>
          <w:sz w:val="28"/>
          <w:szCs w:val="28"/>
        </w:rPr>
        <w:t xml:space="preserve">    </w:t>
      </w:r>
      <w:r w:rsidR="00776079" w:rsidRPr="00226CC4">
        <w:rPr>
          <w:sz w:val="28"/>
          <w:szCs w:val="28"/>
        </w:rPr>
        <w:t>в лице</w:t>
      </w:r>
      <w:r w:rsidR="00E84819" w:rsidRPr="00226CC4">
        <w:rPr>
          <w:sz w:val="28"/>
          <w:szCs w:val="28"/>
        </w:rPr>
        <w:t xml:space="preserve"> </w:t>
      </w:r>
      <w:r w:rsidR="001D1CA6" w:rsidRPr="00226CC4">
        <w:rPr>
          <w:sz w:val="28"/>
          <w:szCs w:val="28"/>
        </w:rPr>
        <w:t xml:space="preserve">Генерального директора </w:t>
      </w:r>
      <w:proofErr w:type="spellStart"/>
      <w:r w:rsidR="001D1CA6" w:rsidRPr="00226CC4">
        <w:rPr>
          <w:sz w:val="28"/>
          <w:szCs w:val="28"/>
        </w:rPr>
        <w:t>Дахина</w:t>
      </w:r>
      <w:proofErr w:type="spellEnd"/>
      <w:r w:rsidR="001D1CA6" w:rsidRPr="00226CC4">
        <w:rPr>
          <w:sz w:val="28"/>
          <w:szCs w:val="28"/>
        </w:rPr>
        <w:t xml:space="preserve"> Дмитрия Александровича</w:t>
      </w:r>
      <w:r w:rsidR="00E84819" w:rsidRPr="00226CC4">
        <w:rPr>
          <w:sz w:val="28"/>
          <w:szCs w:val="28"/>
        </w:rPr>
        <w:t>,</w:t>
      </w:r>
      <w:r w:rsidR="0019723C" w:rsidRPr="00226CC4">
        <w:rPr>
          <w:sz w:val="28"/>
          <w:szCs w:val="28"/>
        </w:rPr>
        <w:t xml:space="preserve"> действующего </w:t>
      </w:r>
      <w:r w:rsidR="00776079" w:rsidRPr="00226CC4">
        <w:rPr>
          <w:sz w:val="28"/>
          <w:szCs w:val="28"/>
        </w:rPr>
        <w:t>на  основа</w:t>
      </w:r>
      <w:r w:rsidR="0019723C" w:rsidRPr="00226CC4">
        <w:rPr>
          <w:sz w:val="28"/>
          <w:szCs w:val="28"/>
        </w:rPr>
        <w:t xml:space="preserve">нии </w:t>
      </w:r>
      <w:r w:rsidR="001D1CA6" w:rsidRPr="00226CC4">
        <w:rPr>
          <w:sz w:val="28"/>
          <w:szCs w:val="28"/>
        </w:rPr>
        <w:t>Устава</w:t>
      </w:r>
      <w:r w:rsidR="002129AF" w:rsidRPr="00226CC4">
        <w:rPr>
          <w:sz w:val="28"/>
          <w:szCs w:val="28"/>
        </w:rPr>
        <w:t>,</w:t>
      </w:r>
      <w:r w:rsidR="00876465" w:rsidRPr="00226CC4">
        <w:rPr>
          <w:sz w:val="28"/>
          <w:szCs w:val="28"/>
        </w:rPr>
        <w:t xml:space="preserve"> </w:t>
      </w:r>
      <w:r w:rsidR="002129AF" w:rsidRPr="00226CC4">
        <w:rPr>
          <w:sz w:val="28"/>
          <w:szCs w:val="28"/>
        </w:rPr>
        <w:t xml:space="preserve">с </w:t>
      </w:r>
      <w:r w:rsidR="00776079" w:rsidRPr="00226CC4">
        <w:rPr>
          <w:sz w:val="28"/>
          <w:szCs w:val="28"/>
        </w:rPr>
        <w:t>одной</w:t>
      </w:r>
      <w:r w:rsidR="002129AF" w:rsidRPr="00226CC4">
        <w:rPr>
          <w:sz w:val="28"/>
          <w:szCs w:val="28"/>
        </w:rPr>
        <w:t xml:space="preserve"> </w:t>
      </w:r>
      <w:r w:rsidR="00776079" w:rsidRPr="00226CC4">
        <w:rPr>
          <w:sz w:val="28"/>
          <w:szCs w:val="28"/>
        </w:rPr>
        <w:t>стороны,</w:t>
      </w:r>
      <w:r w:rsidR="002129AF" w:rsidRPr="00226CC4">
        <w:rPr>
          <w:sz w:val="28"/>
          <w:szCs w:val="28"/>
        </w:rPr>
        <w:t xml:space="preserve"> </w:t>
      </w:r>
      <w:r w:rsidR="00681FBE" w:rsidRPr="00226CC4">
        <w:rPr>
          <w:sz w:val="28"/>
          <w:szCs w:val="28"/>
        </w:rPr>
        <w:t>и</w:t>
      </w:r>
      <w:r w:rsidR="00A71FF4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_______</w:t>
      </w:r>
      <w:r w:rsidR="000031D4">
        <w:rPr>
          <w:sz w:val="28"/>
          <w:szCs w:val="28"/>
        </w:rPr>
        <w:t xml:space="preserve"> </w:t>
      </w:r>
      <w:r w:rsidR="004F67C0" w:rsidRPr="00226CC4">
        <w:rPr>
          <w:sz w:val="28"/>
          <w:szCs w:val="28"/>
        </w:rPr>
        <w:t xml:space="preserve">именуемое в дальнейшем </w:t>
      </w:r>
      <w:r w:rsidR="004F67C0" w:rsidRPr="00226CC4">
        <w:rPr>
          <w:b/>
          <w:sz w:val="28"/>
          <w:szCs w:val="28"/>
        </w:rPr>
        <w:t>«Поставщик»,</w:t>
      </w:r>
      <w:r w:rsidR="004F67C0" w:rsidRPr="00226CC4">
        <w:rPr>
          <w:sz w:val="28"/>
          <w:szCs w:val="28"/>
        </w:rPr>
        <w:t xml:space="preserve"> в лице</w:t>
      </w:r>
      <w:r w:rsidR="00A71FF4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__________</w:t>
      </w:r>
      <w:r w:rsidR="004F67C0" w:rsidRPr="00226CC4">
        <w:rPr>
          <w:sz w:val="28"/>
          <w:szCs w:val="28"/>
        </w:rPr>
        <w:t xml:space="preserve">, действующего на основании </w:t>
      </w:r>
      <w:r w:rsidR="00141788">
        <w:rPr>
          <w:sz w:val="28"/>
          <w:szCs w:val="28"/>
        </w:rPr>
        <w:t>____</w:t>
      </w:r>
      <w:r w:rsidR="00776115" w:rsidRPr="00226CC4">
        <w:rPr>
          <w:sz w:val="28"/>
          <w:szCs w:val="28"/>
        </w:rPr>
        <w:t>,</w:t>
      </w:r>
      <w:r w:rsidR="001F6152" w:rsidRPr="00226CC4">
        <w:rPr>
          <w:sz w:val="28"/>
          <w:szCs w:val="28"/>
        </w:rPr>
        <w:t xml:space="preserve"> </w:t>
      </w:r>
      <w:r w:rsidR="00776079" w:rsidRPr="00226CC4">
        <w:rPr>
          <w:sz w:val="28"/>
          <w:szCs w:val="28"/>
        </w:rPr>
        <w:t xml:space="preserve">с другой стороны, </w:t>
      </w:r>
      <w:r w:rsidR="00681FBE" w:rsidRPr="00226CC4">
        <w:rPr>
          <w:sz w:val="28"/>
          <w:szCs w:val="28"/>
        </w:rPr>
        <w:t>в</w:t>
      </w:r>
      <w:r w:rsidR="00776079" w:rsidRPr="00226CC4">
        <w:rPr>
          <w:sz w:val="28"/>
          <w:szCs w:val="28"/>
        </w:rPr>
        <w:t xml:space="preserve">месте именуемые </w:t>
      </w:r>
      <w:r w:rsidR="00DA6726" w:rsidRPr="00226CC4">
        <w:rPr>
          <w:sz w:val="28"/>
          <w:szCs w:val="28"/>
        </w:rPr>
        <w:t>«</w:t>
      </w:r>
      <w:r w:rsidR="00B20823" w:rsidRPr="00226CC4">
        <w:rPr>
          <w:sz w:val="28"/>
          <w:szCs w:val="28"/>
        </w:rPr>
        <w:t>Стороны</w:t>
      </w:r>
      <w:r w:rsidR="00DA6726" w:rsidRPr="00226CC4">
        <w:rPr>
          <w:sz w:val="28"/>
          <w:szCs w:val="28"/>
        </w:rPr>
        <w:t>»</w:t>
      </w:r>
      <w:r w:rsidR="00876465" w:rsidRPr="00226CC4">
        <w:rPr>
          <w:sz w:val="28"/>
          <w:szCs w:val="28"/>
        </w:rPr>
        <w:t>,</w:t>
      </w:r>
      <w:r w:rsidR="00776079" w:rsidRPr="00226CC4">
        <w:rPr>
          <w:sz w:val="28"/>
          <w:szCs w:val="28"/>
        </w:rPr>
        <w:t xml:space="preserve"> </w:t>
      </w:r>
      <w:r w:rsidR="00DA6726" w:rsidRPr="00226CC4">
        <w:rPr>
          <w:sz w:val="28"/>
          <w:szCs w:val="28"/>
        </w:rPr>
        <w:t xml:space="preserve">а по отдельности </w:t>
      </w:r>
      <w:r w:rsidR="00E84819" w:rsidRPr="00226CC4">
        <w:rPr>
          <w:sz w:val="28"/>
          <w:szCs w:val="28"/>
        </w:rPr>
        <w:t>–</w:t>
      </w:r>
      <w:r w:rsidR="00876465" w:rsidRPr="00226CC4">
        <w:rPr>
          <w:sz w:val="28"/>
          <w:szCs w:val="28"/>
        </w:rPr>
        <w:t xml:space="preserve"> </w:t>
      </w:r>
      <w:r w:rsidR="00DA6726" w:rsidRPr="00226CC4">
        <w:rPr>
          <w:sz w:val="28"/>
          <w:szCs w:val="28"/>
        </w:rPr>
        <w:t>«Сторона»</w:t>
      </w:r>
      <w:r w:rsidR="00876465" w:rsidRPr="00226CC4">
        <w:rPr>
          <w:sz w:val="28"/>
          <w:szCs w:val="28"/>
        </w:rPr>
        <w:t>,</w:t>
      </w:r>
      <w:r w:rsidR="00DA6726" w:rsidRPr="00226CC4">
        <w:rPr>
          <w:sz w:val="28"/>
          <w:szCs w:val="28"/>
        </w:rPr>
        <w:t xml:space="preserve"> </w:t>
      </w:r>
      <w:r w:rsidR="002C2F4D" w:rsidRPr="00226CC4">
        <w:rPr>
          <w:sz w:val="28"/>
          <w:szCs w:val="28"/>
        </w:rPr>
        <w:t>заключили настоящий Догово</w:t>
      </w:r>
      <w:proofErr w:type="gramStart"/>
      <w:r w:rsidR="002C2F4D" w:rsidRPr="00226CC4">
        <w:rPr>
          <w:sz w:val="28"/>
          <w:szCs w:val="28"/>
        </w:rPr>
        <w:t>р</w:t>
      </w:r>
      <w:r w:rsidR="002129AF" w:rsidRPr="00226CC4">
        <w:rPr>
          <w:sz w:val="28"/>
          <w:szCs w:val="28"/>
        </w:rPr>
        <w:t>(</w:t>
      </w:r>
      <w:proofErr w:type="gramEnd"/>
      <w:r w:rsidR="002129AF" w:rsidRPr="00226CC4">
        <w:rPr>
          <w:sz w:val="28"/>
          <w:szCs w:val="28"/>
        </w:rPr>
        <w:t xml:space="preserve">далее </w:t>
      </w:r>
      <w:r w:rsidR="00E84819" w:rsidRPr="00226CC4">
        <w:rPr>
          <w:sz w:val="28"/>
          <w:szCs w:val="28"/>
        </w:rPr>
        <w:t>–</w:t>
      </w:r>
      <w:r w:rsidR="002129AF" w:rsidRPr="00226CC4">
        <w:rPr>
          <w:sz w:val="28"/>
          <w:szCs w:val="28"/>
        </w:rPr>
        <w:t xml:space="preserve"> </w:t>
      </w:r>
      <w:r w:rsidR="00E84819" w:rsidRPr="00226CC4">
        <w:rPr>
          <w:sz w:val="28"/>
          <w:szCs w:val="28"/>
        </w:rPr>
        <w:t>«</w:t>
      </w:r>
      <w:r w:rsidR="002129AF" w:rsidRPr="00226CC4">
        <w:rPr>
          <w:sz w:val="28"/>
          <w:szCs w:val="28"/>
        </w:rPr>
        <w:t>Договор</w:t>
      </w:r>
      <w:r w:rsidR="00E84819" w:rsidRPr="00226CC4">
        <w:rPr>
          <w:sz w:val="28"/>
          <w:szCs w:val="28"/>
        </w:rPr>
        <w:t>»</w:t>
      </w:r>
      <w:r w:rsidR="002129AF" w:rsidRPr="00226CC4">
        <w:rPr>
          <w:sz w:val="28"/>
          <w:szCs w:val="28"/>
        </w:rPr>
        <w:t xml:space="preserve">) </w:t>
      </w:r>
      <w:r w:rsidR="00E84819" w:rsidRPr="00226CC4">
        <w:rPr>
          <w:sz w:val="28"/>
          <w:szCs w:val="28"/>
        </w:rPr>
        <w:t>о</w:t>
      </w:r>
      <w:r w:rsidR="002129AF" w:rsidRPr="00226CC4">
        <w:rPr>
          <w:sz w:val="28"/>
          <w:szCs w:val="28"/>
        </w:rPr>
        <w:t xml:space="preserve"> нижеследующем</w:t>
      </w:r>
      <w:r w:rsidR="00E84819" w:rsidRPr="00226CC4">
        <w:rPr>
          <w:sz w:val="28"/>
          <w:szCs w:val="28"/>
        </w:rPr>
        <w:t>:</w:t>
      </w:r>
    </w:p>
    <w:p w:rsidR="00226CC4" w:rsidRPr="00226CC4" w:rsidRDefault="00226CC4" w:rsidP="00316AB1">
      <w:pPr>
        <w:ind w:firstLine="720"/>
        <w:jc w:val="both"/>
        <w:rPr>
          <w:sz w:val="28"/>
          <w:szCs w:val="28"/>
        </w:rPr>
      </w:pPr>
    </w:p>
    <w:p w:rsidR="00776079" w:rsidRPr="00226CC4" w:rsidRDefault="00776079" w:rsidP="00316AB1">
      <w:pPr>
        <w:numPr>
          <w:ilvl w:val="0"/>
          <w:numId w:val="1"/>
        </w:numPr>
        <w:tabs>
          <w:tab w:val="left" w:pos="3544"/>
        </w:tabs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ПРЕДМЕТ ДОГОВОРА</w:t>
      </w:r>
    </w:p>
    <w:p w:rsidR="00226CC4" w:rsidRPr="00226CC4" w:rsidRDefault="00226CC4" w:rsidP="00226CC4">
      <w:pPr>
        <w:tabs>
          <w:tab w:val="left" w:pos="3544"/>
        </w:tabs>
        <w:ind w:left="495"/>
        <w:rPr>
          <w:b/>
          <w:sz w:val="28"/>
          <w:szCs w:val="28"/>
        </w:rPr>
      </w:pPr>
    </w:p>
    <w:p w:rsidR="009C6396" w:rsidRPr="00226CC4" w:rsidRDefault="00B314E1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1.1. </w:t>
      </w:r>
      <w:r w:rsidR="007073F1" w:rsidRPr="00226CC4">
        <w:rPr>
          <w:sz w:val="28"/>
          <w:szCs w:val="28"/>
        </w:rPr>
        <w:t>Поставщик обязуется</w:t>
      </w:r>
      <w:r w:rsidR="00B27D9D" w:rsidRPr="00226CC4">
        <w:rPr>
          <w:sz w:val="28"/>
          <w:szCs w:val="28"/>
        </w:rPr>
        <w:t xml:space="preserve"> </w:t>
      </w:r>
      <w:r w:rsidR="007073F1" w:rsidRPr="00226CC4">
        <w:rPr>
          <w:sz w:val="28"/>
          <w:szCs w:val="28"/>
        </w:rPr>
        <w:t xml:space="preserve">передать </w:t>
      </w:r>
      <w:r w:rsidR="00680BC3" w:rsidRPr="00226CC4">
        <w:rPr>
          <w:sz w:val="28"/>
          <w:szCs w:val="28"/>
        </w:rPr>
        <w:t xml:space="preserve">Покупателю </w:t>
      </w:r>
      <w:r w:rsidR="00EC6CF4" w:rsidRPr="00226CC4">
        <w:rPr>
          <w:sz w:val="28"/>
          <w:szCs w:val="28"/>
        </w:rPr>
        <w:t>т</w:t>
      </w:r>
      <w:r w:rsidR="007073F1" w:rsidRPr="00226CC4">
        <w:rPr>
          <w:sz w:val="28"/>
          <w:szCs w:val="28"/>
        </w:rPr>
        <w:t>овар</w:t>
      </w:r>
      <w:r w:rsidR="002129AF" w:rsidRPr="00226CC4">
        <w:rPr>
          <w:sz w:val="28"/>
          <w:szCs w:val="28"/>
        </w:rPr>
        <w:t>,</w:t>
      </w:r>
      <w:r w:rsidR="008832D8" w:rsidRPr="00226CC4">
        <w:rPr>
          <w:sz w:val="28"/>
          <w:szCs w:val="28"/>
        </w:rPr>
        <w:t xml:space="preserve"> а Покупатель обязуется</w:t>
      </w:r>
      <w:r w:rsidR="00A73721" w:rsidRPr="00226CC4">
        <w:rPr>
          <w:sz w:val="28"/>
          <w:szCs w:val="28"/>
        </w:rPr>
        <w:t xml:space="preserve"> принять </w:t>
      </w:r>
      <w:r w:rsidR="00EC6CF4" w:rsidRPr="00226CC4">
        <w:rPr>
          <w:sz w:val="28"/>
          <w:szCs w:val="28"/>
        </w:rPr>
        <w:t>т</w:t>
      </w:r>
      <w:r w:rsidR="002129AF" w:rsidRPr="00226CC4">
        <w:rPr>
          <w:sz w:val="28"/>
          <w:szCs w:val="28"/>
        </w:rPr>
        <w:t>овар и</w:t>
      </w:r>
      <w:r w:rsidR="00A73721" w:rsidRPr="00226CC4">
        <w:rPr>
          <w:sz w:val="28"/>
          <w:szCs w:val="28"/>
        </w:rPr>
        <w:t xml:space="preserve"> </w:t>
      </w:r>
      <w:r w:rsidR="008832D8" w:rsidRPr="00226CC4">
        <w:rPr>
          <w:sz w:val="28"/>
          <w:szCs w:val="28"/>
        </w:rPr>
        <w:t xml:space="preserve">оплатить за него определенную </w:t>
      </w:r>
      <w:r w:rsidR="002129AF" w:rsidRPr="00226CC4">
        <w:rPr>
          <w:sz w:val="28"/>
          <w:szCs w:val="28"/>
        </w:rPr>
        <w:t>Договором</w:t>
      </w:r>
      <w:r w:rsidR="00680BC3" w:rsidRPr="00226CC4">
        <w:rPr>
          <w:sz w:val="28"/>
          <w:szCs w:val="28"/>
        </w:rPr>
        <w:t xml:space="preserve"> цену на условиях</w:t>
      </w:r>
      <w:r w:rsidR="00E84819" w:rsidRPr="00226CC4">
        <w:rPr>
          <w:sz w:val="28"/>
          <w:szCs w:val="28"/>
        </w:rPr>
        <w:t>,</w:t>
      </w:r>
      <w:r w:rsidR="00680BC3" w:rsidRPr="00226CC4">
        <w:rPr>
          <w:sz w:val="28"/>
          <w:szCs w:val="28"/>
        </w:rPr>
        <w:t xml:space="preserve"> предусмотренных </w:t>
      </w:r>
      <w:r w:rsidR="001F6491" w:rsidRPr="00226CC4">
        <w:rPr>
          <w:sz w:val="28"/>
          <w:szCs w:val="28"/>
        </w:rPr>
        <w:t>Договором</w:t>
      </w:r>
      <w:r w:rsidR="00680BC3" w:rsidRPr="00226CC4">
        <w:rPr>
          <w:sz w:val="28"/>
          <w:szCs w:val="28"/>
        </w:rPr>
        <w:t>.</w:t>
      </w:r>
    </w:p>
    <w:p w:rsidR="00B27D9D" w:rsidRPr="00226CC4" w:rsidRDefault="00B27D9D" w:rsidP="00316AB1">
      <w:pPr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1.2. Наименование,</w:t>
      </w:r>
      <w:r w:rsidR="00A93204" w:rsidRPr="00226CC4">
        <w:rPr>
          <w:sz w:val="28"/>
          <w:szCs w:val="28"/>
        </w:rPr>
        <w:t xml:space="preserve"> ассортимент,</w:t>
      </w:r>
      <w:r w:rsidRPr="00226CC4">
        <w:rPr>
          <w:sz w:val="28"/>
          <w:szCs w:val="28"/>
        </w:rPr>
        <w:t xml:space="preserve"> технические характеристики, стоимость за единицу </w:t>
      </w:r>
      <w:r w:rsidR="00EC6CF4" w:rsidRPr="00226CC4">
        <w:rPr>
          <w:sz w:val="28"/>
          <w:szCs w:val="28"/>
        </w:rPr>
        <w:t>т</w:t>
      </w:r>
      <w:r w:rsidRPr="00226CC4">
        <w:rPr>
          <w:sz w:val="28"/>
          <w:szCs w:val="28"/>
        </w:rPr>
        <w:t>овара, а также иные данные</w:t>
      </w:r>
      <w:r w:rsidR="00417BCF" w:rsidRPr="00226CC4">
        <w:rPr>
          <w:sz w:val="28"/>
          <w:szCs w:val="28"/>
        </w:rPr>
        <w:t>,</w:t>
      </w:r>
      <w:r w:rsidRPr="00226CC4">
        <w:rPr>
          <w:sz w:val="28"/>
          <w:szCs w:val="28"/>
        </w:rPr>
        <w:t xml:space="preserve"> позволяющие однозначно идентифицировать </w:t>
      </w:r>
      <w:r w:rsidR="00EC6CF4" w:rsidRPr="00226CC4">
        <w:rPr>
          <w:sz w:val="28"/>
          <w:szCs w:val="28"/>
        </w:rPr>
        <w:t>поставляемый товар</w:t>
      </w:r>
      <w:r w:rsidR="00680BC3" w:rsidRPr="00226CC4">
        <w:rPr>
          <w:sz w:val="28"/>
          <w:szCs w:val="28"/>
        </w:rPr>
        <w:t xml:space="preserve">, </w:t>
      </w:r>
      <w:r w:rsidRPr="00226CC4">
        <w:rPr>
          <w:sz w:val="28"/>
          <w:szCs w:val="28"/>
        </w:rPr>
        <w:t xml:space="preserve"> определены Сторонами в Приложении </w:t>
      </w:r>
      <w:r w:rsidR="009B7996">
        <w:rPr>
          <w:sz w:val="28"/>
          <w:szCs w:val="28"/>
        </w:rPr>
        <w:t xml:space="preserve">   </w:t>
      </w:r>
      <w:r w:rsidRPr="00226CC4">
        <w:rPr>
          <w:sz w:val="28"/>
          <w:szCs w:val="28"/>
        </w:rPr>
        <w:t>№ 1</w:t>
      </w:r>
      <w:r w:rsidR="00FB67D3" w:rsidRPr="00226CC4">
        <w:rPr>
          <w:sz w:val="28"/>
          <w:szCs w:val="28"/>
        </w:rPr>
        <w:t xml:space="preserve"> «Перечень поставляемого товара»</w:t>
      </w:r>
      <w:r w:rsidRPr="00226CC4">
        <w:rPr>
          <w:sz w:val="28"/>
          <w:szCs w:val="28"/>
        </w:rPr>
        <w:t xml:space="preserve"> к </w:t>
      </w:r>
      <w:r w:rsidR="001F6491" w:rsidRPr="00226CC4">
        <w:rPr>
          <w:sz w:val="28"/>
          <w:szCs w:val="28"/>
        </w:rPr>
        <w:t>Д</w:t>
      </w:r>
      <w:r w:rsidRPr="00226CC4">
        <w:rPr>
          <w:sz w:val="28"/>
          <w:szCs w:val="28"/>
        </w:rPr>
        <w:t>оговору</w:t>
      </w:r>
      <w:r w:rsidR="005D553B" w:rsidRPr="00226CC4">
        <w:rPr>
          <w:sz w:val="28"/>
          <w:szCs w:val="28"/>
        </w:rPr>
        <w:t xml:space="preserve"> </w:t>
      </w:r>
      <w:r w:rsidR="00EC6CF4" w:rsidRPr="00226CC4">
        <w:rPr>
          <w:sz w:val="28"/>
          <w:szCs w:val="28"/>
        </w:rPr>
        <w:t xml:space="preserve">(далее – </w:t>
      </w:r>
      <w:r w:rsidR="00E84819" w:rsidRPr="00226CC4">
        <w:rPr>
          <w:sz w:val="28"/>
          <w:szCs w:val="28"/>
        </w:rPr>
        <w:t>«</w:t>
      </w:r>
      <w:r w:rsidR="00EC6CF4" w:rsidRPr="00226CC4">
        <w:rPr>
          <w:sz w:val="28"/>
          <w:szCs w:val="28"/>
        </w:rPr>
        <w:t>Товар</w:t>
      </w:r>
      <w:r w:rsidR="00E84819" w:rsidRPr="00226CC4">
        <w:rPr>
          <w:sz w:val="28"/>
          <w:szCs w:val="28"/>
        </w:rPr>
        <w:t>»</w:t>
      </w:r>
      <w:r w:rsidR="00EC6CF4" w:rsidRPr="00226CC4">
        <w:rPr>
          <w:sz w:val="28"/>
          <w:szCs w:val="28"/>
        </w:rPr>
        <w:t>)</w:t>
      </w:r>
      <w:r w:rsidRPr="00226CC4">
        <w:rPr>
          <w:sz w:val="28"/>
          <w:szCs w:val="28"/>
        </w:rPr>
        <w:t>.</w:t>
      </w:r>
    </w:p>
    <w:p w:rsidR="00147403" w:rsidRPr="00226CC4" w:rsidRDefault="00B27D9D" w:rsidP="00316AB1">
      <w:pPr>
        <w:tabs>
          <w:tab w:val="left" w:pos="567"/>
          <w:tab w:val="left" w:pos="1276"/>
          <w:tab w:val="left" w:pos="5103"/>
          <w:tab w:val="left" w:pos="5954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1.3. Товар поставляется в течение </w:t>
      </w:r>
      <w:r w:rsidR="00842214" w:rsidRPr="00226CC4">
        <w:rPr>
          <w:sz w:val="28"/>
          <w:szCs w:val="28"/>
        </w:rPr>
        <w:t xml:space="preserve">5 </w:t>
      </w:r>
      <w:r w:rsidR="00A71FF4" w:rsidRPr="00226CC4">
        <w:rPr>
          <w:sz w:val="28"/>
          <w:szCs w:val="28"/>
        </w:rPr>
        <w:t>(</w:t>
      </w:r>
      <w:r w:rsidR="00842214" w:rsidRPr="00226CC4">
        <w:rPr>
          <w:sz w:val="28"/>
          <w:szCs w:val="28"/>
        </w:rPr>
        <w:t>пяти</w:t>
      </w:r>
      <w:r w:rsidR="003B2266" w:rsidRPr="00226CC4">
        <w:rPr>
          <w:sz w:val="28"/>
          <w:szCs w:val="28"/>
        </w:rPr>
        <w:t>)</w:t>
      </w:r>
      <w:r w:rsidR="00F20A57" w:rsidRPr="00226CC4">
        <w:rPr>
          <w:sz w:val="28"/>
          <w:szCs w:val="28"/>
        </w:rPr>
        <w:t xml:space="preserve"> </w:t>
      </w:r>
      <w:r w:rsidR="003B2266" w:rsidRPr="00226CC4">
        <w:rPr>
          <w:sz w:val="28"/>
          <w:szCs w:val="28"/>
        </w:rPr>
        <w:t>к</w:t>
      </w:r>
      <w:r w:rsidR="001D1CA6" w:rsidRPr="00226CC4">
        <w:rPr>
          <w:sz w:val="28"/>
          <w:szCs w:val="28"/>
        </w:rPr>
        <w:t>алендарных дней</w:t>
      </w:r>
      <w:r w:rsidRPr="00226CC4">
        <w:rPr>
          <w:sz w:val="28"/>
          <w:szCs w:val="28"/>
        </w:rPr>
        <w:t xml:space="preserve"> </w:t>
      </w:r>
      <w:proofErr w:type="gramStart"/>
      <w:r w:rsidR="001273E4" w:rsidRPr="00226CC4">
        <w:rPr>
          <w:sz w:val="28"/>
          <w:szCs w:val="28"/>
        </w:rPr>
        <w:t>с даты получения</w:t>
      </w:r>
      <w:proofErr w:type="gramEnd"/>
      <w:r w:rsidR="001273E4" w:rsidRPr="00226CC4">
        <w:rPr>
          <w:sz w:val="28"/>
          <w:szCs w:val="28"/>
        </w:rPr>
        <w:t xml:space="preserve"> заявки от Покупателя, </w:t>
      </w:r>
      <w:r w:rsidRPr="00226CC4">
        <w:rPr>
          <w:sz w:val="28"/>
          <w:szCs w:val="28"/>
        </w:rPr>
        <w:t>отдельными партиями</w:t>
      </w:r>
      <w:r w:rsidR="004E538D" w:rsidRPr="00226CC4">
        <w:rPr>
          <w:sz w:val="28"/>
          <w:szCs w:val="28"/>
        </w:rPr>
        <w:t xml:space="preserve"> </w:t>
      </w:r>
      <w:r w:rsidR="00710DF2" w:rsidRPr="00226CC4">
        <w:rPr>
          <w:sz w:val="28"/>
          <w:szCs w:val="28"/>
        </w:rPr>
        <w:t xml:space="preserve">(далее – </w:t>
      </w:r>
      <w:r w:rsidR="00E84819" w:rsidRPr="00226CC4">
        <w:rPr>
          <w:sz w:val="28"/>
          <w:szCs w:val="28"/>
        </w:rPr>
        <w:t>«</w:t>
      </w:r>
      <w:r w:rsidR="00710DF2" w:rsidRPr="00226CC4">
        <w:rPr>
          <w:sz w:val="28"/>
          <w:szCs w:val="28"/>
        </w:rPr>
        <w:t>партия Товара</w:t>
      </w:r>
      <w:r w:rsidR="00E84819" w:rsidRPr="00226CC4">
        <w:rPr>
          <w:sz w:val="28"/>
          <w:szCs w:val="28"/>
        </w:rPr>
        <w:t>»</w:t>
      </w:r>
      <w:r w:rsidR="00710DF2" w:rsidRPr="00226CC4">
        <w:rPr>
          <w:sz w:val="28"/>
          <w:szCs w:val="28"/>
        </w:rPr>
        <w:t>)</w:t>
      </w:r>
      <w:r w:rsidRPr="00226CC4">
        <w:rPr>
          <w:sz w:val="28"/>
          <w:szCs w:val="28"/>
        </w:rPr>
        <w:t xml:space="preserve"> на основании</w:t>
      </w:r>
      <w:r w:rsidR="00131839" w:rsidRPr="00226CC4">
        <w:rPr>
          <w:sz w:val="28"/>
          <w:szCs w:val="28"/>
        </w:rPr>
        <w:t xml:space="preserve"> заявок Покупателя на поставку отдельных партий Товара</w:t>
      </w:r>
      <w:r w:rsidR="007B1912" w:rsidRPr="00226CC4">
        <w:rPr>
          <w:sz w:val="28"/>
          <w:szCs w:val="28"/>
        </w:rPr>
        <w:t>.</w:t>
      </w:r>
    </w:p>
    <w:p w:rsidR="007B1912" w:rsidRPr="00226CC4" w:rsidRDefault="007B1912" w:rsidP="00316AB1">
      <w:pPr>
        <w:tabs>
          <w:tab w:val="left" w:pos="567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1.4. Основанием для поставки отдельной партии Товара является Заявка, подписываемая Покупателем по форме </w:t>
      </w:r>
      <w:proofErr w:type="gramStart"/>
      <w:r w:rsidRPr="00226CC4">
        <w:rPr>
          <w:sz w:val="28"/>
          <w:szCs w:val="28"/>
        </w:rPr>
        <w:t>согласно Приложения</w:t>
      </w:r>
      <w:proofErr w:type="gramEnd"/>
      <w:r w:rsidRPr="00226CC4">
        <w:rPr>
          <w:sz w:val="28"/>
          <w:szCs w:val="28"/>
        </w:rPr>
        <w:t xml:space="preserve"> № 2 к Договору, по мере возникновения у Покупателя необходимости использования Товара в своей производственно-хозяйственной деятельности (далее – «Заявка»).</w:t>
      </w:r>
    </w:p>
    <w:p w:rsidR="00CD6A59" w:rsidRPr="00226CC4" w:rsidRDefault="001F375A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1.5.</w:t>
      </w:r>
      <w:r w:rsidR="009D084C" w:rsidRPr="00226CC4">
        <w:rPr>
          <w:sz w:val="28"/>
          <w:szCs w:val="28"/>
        </w:rPr>
        <w:t xml:space="preserve"> </w:t>
      </w:r>
      <w:r w:rsidR="00306D37" w:rsidRPr="00226CC4">
        <w:rPr>
          <w:sz w:val="28"/>
          <w:szCs w:val="28"/>
        </w:rPr>
        <w:t>Товар принадлеж</w:t>
      </w:r>
      <w:r w:rsidR="008A0691" w:rsidRPr="00226CC4">
        <w:rPr>
          <w:sz w:val="28"/>
          <w:szCs w:val="28"/>
        </w:rPr>
        <w:t>и</w:t>
      </w:r>
      <w:r w:rsidR="00306D37" w:rsidRPr="00226CC4">
        <w:rPr>
          <w:sz w:val="28"/>
          <w:szCs w:val="28"/>
        </w:rPr>
        <w:t>т Поставщику на праве собственности, не заложен, не арестован, не являе</w:t>
      </w:r>
      <w:r w:rsidR="009D084C" w:rsidRPr="00226CC4">
        <w:rPr>
          <w:sz w:val="28"/>
          <w:szCs w:val="28"/>
        </w:rPr>
        <w:t>тся предметом исков третьих лиц, качество Товара соответствует стандартам, требованиям ГОСТов, ОСТов, образцам, а также требованиям, предъявляемым к Товару в соответствии с техническими условиями завода-изготовителя</w:t>
      </w:r>
      <w:r w:rsidR="0055125E" w:rsidRPr="00226CC4">
        <w:rPr>
          <w:sz w:val="28"/>
          <w:szCs w:val="28"/>
        </w:rPr>
        <w:t>.</w:t>
      </w:r>
    </w:p>
    <w:p w:rsidR="00680BC3" w:rsidRPr="00226CC4" w:rsidRDefault="00680BC3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1.6. Стоимость Товара</w:t>
      </w:r>
      <w:r w:rsidR="008A0691" w:rsidRPr="00226CC4">
        <w:rPr>
          <w:sz w:val="28"/>
          <w:szCs w:val="28"/>
        </w:rPr>
        <w:t>,</w:t>
      </w:r>
      <w:r w:rsidRPr="00226CC4">
        <w:rPr>
          <w:sz w:val="28"/>
          <w:szCs w:val="28"/>
        </w:rPr>
        <w:t xml:space="preserve"> определенная Сторонами в Приложении № 1 </w:t>
      </w:r>
      <w:r w:rsidR="00141788">
        <w:rPr>
          <w:sz w:val="28"/>
          <w:szCs w:val="28"/>
        </w:rPr>
        <w:t xml:space="preserve">               </w:t>
      </w:r>
      <w:r w:rsidRPr="00226CC4">
        <w:rPr>
          <w:sz w:val="28"/>
          <w:szCs w:val="28"/>
        </w:rPr>
        <w:t xml:space="preserve">к </w:t>
      </w:r>
      <w:r w:rsidR="00651840" w:rsidRPr="00226CC4">
        <w:rPr>
          <w:sz w:val="28"/>
          <w:szCs w:val="28"/>
        </w:rPr>
        <w:t>Д</w:t>
      </w:r>
      <w:r w:rsidRPr="00226CC4">
        <w:rPr>
          <w:sz w:val="28"/>
          <w:szCs w:val="28"/>
        </w:rPr>
        <w:t>оговору</w:t>
      </w:r>
      <w:r w:rsidR="008A0691" w:rsidRPr="00226CC4">
        <w:rPr>
          <w:sz w:val="28"/>
          <w:szCs w:val="28"/>
        </w:rPr>
        <w:t>,</w:t>
      </w:r>
      <w:r w:rsidRPr="00226CC4">
        <w:rPr>
          <w:sz w:val="28"/>
          <w:szCs w:val="28"/>
        </w:rPr>
        <w:t xml:space="preserve"> в течение всего срока действия </w:t>
      </w:r>
      <w:r w:rsidR="00104CA8" w:rsidRPr="00226CC4">
        <w:rPr>
          <w:sz w:val="28"/>
          <w:szCs w:val="28"/>
        </w:rPr>
        <w:t>Договора</w:t>
      </w:r>
      <w:r w:rsidRPr="00226CC4">
        <w:rPr>
          <w:sz w:val="28"/>
          <w:szCs w:val="28"/>
        </w:rPr>
        <w:t xml:space="preserve"> остается твердой </w:t>
      </w:r>
      <w:r w:rsidR="00141788">
        <w:rPr>
          <w:sz w:val="28"/>
          <w:szCs w:val="28"/>
        </w:rPr>
        <w:t xml:space="preserve">                    </w:t>
      </w:r>
      <w:r w:rsidRPr="00226CC4">
        <w:rPr>
          <w:sz w:val="28"/>
          <w:szCs w:val="28"/>
        </w:rPr>
        <w:t xml:space="preserve">и изменению не подлежит. </w:t>
      </w:r>
    </w:p>
    <w:p w:rsidR="0018514A" w:rsidRPr="00226CC4" w:rsidRDefault="0018514A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1.7. Поставщик обязуется также передать Покупателю вместе с Товаром отгрузочную, товаросопроводительную документацию, сертификат качества</w:t>
      </w:r>
      <w:r w:rsidR="0055125E" w:rsidRPr="00226CC4">
        <w:rPr>
          <w:sz w:val="28"/>
          <w:szCs w:val="28"/>
        </w:rPr>
        <w:t>, инструкции по эксплуатаци</w:t>
      </w:r>
      <w:r w:rsidR="008A0691" w:rsidRPr="00226CC4">
        <w:rPr>
          <w:sz w:val="28"/>
          <w:szCs w:val="28"/>
        </w:rPr>
        <w:t>и</w:t>
      </w:r>
      <w:r w:rsidRPr="00226CC4">
        <w:rPr>
          <w:sz w:val="28"/>
          <w:szCs w:val="28"/>
        </w:rPr>
        <w:t xml:space="preserve"> </w:t>
      </w:r>
      <w:r w:rsidR="005D553B" w:rsidRPr="00226CC4">
        <w:rPr>
          <w:sz w:val="28"/>
          <w:szCs w:val="28"/>
        </w:rPr>
        <w:t xml:space="preserve">       </w:t>
      </w:r>
      <w:r w:rsidRPr="00226CC4">
        <w:rPr>
          <w:sz w:val="28"/>
          <w:szCs w:val="28"/>
        </w:rPr>
        <w:t>и иную необходимую для использования Товара документацию.</w:t>
      </w:r>
    </w:p>
    <w:p w:rsidR="005854F9" w:rsidRDefault="00D50856" w:rsidP="00D508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1.8. </w:t>
      </w:r>
      <w:r w:rsidR="00371CB6" w:rsidRPr="00371CB6">
        <w:rPr>
          <w:sz w:val="28"/>
          <w:szCs w:val="28"/>
        </w:rPr>
        <w:t>Количество ед</w:t>
      </w:r>
      <w:r w:rsidR="00BE3613">
        <w:rPr>
          <w:sz w:val="28"/>
          <w:szCs w:val="28"/>
        </w:rPr>
        <w:t>и</w:t>
      </w:r>
      <w:r w:rsidR="00371CB6" w:rsidRPr="00371CB6">
        <w:rPr>
          <w:sz w:val="28"/>
          <w:szCs w:val="28"/>
        </w:rPr>
        <w:t>ниц Товара, указанных в Приложении №1 «Перечень поставляемого Товара», является ориентировочным и может быть изменен</w:t>
      </w:r>
      <w:r w:rsidR="005854F9">
        <w:rPr>
          <w:sz w:val="28"/>
          <w:szCs w:val="28"/>
        </w:rPr>
        <w:t>о</w:t>
      </w:r>
      <w:r w:rsidR="00371CB6" w:rsidRPr="00371CB6">
        <w:rPr>
          <w:sz w:val="28"/>
          <w:szCs w:val="28"/>
        </w:rPr>
        <w:t xml:space="preserve"> по усмотрению Покупателя без изменения стоимости единицы Товара</w:t>
      </w:r>
      <w:r w:rsidR="005854F9">
        <w:rPr>
          <w:sz w:val="28"/>
          <w:szCs w:val="28"/>
        </w:rPr>
        <w:t>.</w:t>
      </w:r>
    </w:p>
    <w:p w:rsidR="00D50856" w:rsidRPr="00371CB6" w:rsidRDefault="00371CB6" w:rsidP="00D50856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371CB6">
        <w:rPr>
          <w:sz w:val="28"/>
          <w:szCs w:val="28"/>
        </w:rPr>
        <w:t xml:space="preserve">  </w:t>
      </w:r>
    </w:p>
    <w:p w:rsidR="00D50856" w:rsidRDefault="00D50856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2A2DB4" w:rsidRPr="00226CC4" w:rsidRDefault="002A2DB4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</w:p>
    <w:p w:rsidR="00CC22EA" w:rsidRPr="00226CC4" w:rsidRDefault="00CC22EA" w:rsidP="00316AB1">
      <w:pPr>
        <w:tabs>
          <w:tab w:val="left" w:pos="1276"/>
          <w:tab w:val="left" w:pos="1935"/>
        </w:tabs>
        <w:ind w:firstLine="709"/>
        <w:jc w:val="both"/>
        <w:rPr>
          <w:b/>
          <w:i/>
          <w:sz w:val="28"/>
          <w:szCs w:val="28"/>
        </w:rPr>
      </w:pPr>
    </w:p>
    <w:p w:rsidR="00776079" w:rsidRPr="00226CC4" w:rsidRDefault="007E49D8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lastRenderedPageBreak/>
        <w:t>ЦЕНА ТОВАРА И ПОРЯДОК РАСЧЕТОВ</w:t>
      </w:r>
    </w:p>
    <w:p w:rsidR="00226CC4" w:rsidRPr="00226CC4" w:rsidRDefault="00226CC4" w:rsidP="00226CC4">
      <w:pPr>
        <w:pStyle w:val="10"/>
        <w:tabs>
          <w:tab w:val="left" w:pos="1276"/>
        </w:tabs>
        <w:spacing w:before="0" w:after="0"/>
        <w:ind w:left="709" w:firstLine="0"/>
        <w:rPr>
          <w:b/>
          <w:sz w:val="28"/>
          <w:szCs w:val="28"/>
        </w:rPr>
      </w:pPr>
    </w:p>
    <w:p w:rsidR="00341F89" w:rsidRPr="00226CC4" w:rsidRDefault="00341F89" w:rsidP="00316AB1">
      <w:pPr>
        <w:pStyle w:val="10"/>
        <w:tabs>
          <w:tab w:val="left" w:pos="1276"/>
        </w:tabs>
        <w:spacing w:before="0" w:after="0"/>
        <w:ind w:left="709"/>
        <w:rPr>
          <w:b/>
          <w:sz w:val="28"/>
          <w:szCs w:val="28"/>
        </w:rPr>
      </w:pPr>
    </w:p>
    <w:p w:rsidR="00A977C2" w:rsidRPr="00226CC4" w:rsidRDefault="00636D29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2.1. </w:t>
      </w:r>
      <w:r w:rsidR="00680BC3" w:rsidRPr="00226CC4">
        <w:rPr>
          <w:sz w:val="28"/>
          <w:szCs w:val="28"/>
        </w:rPr>
        <w:t>С</w:t>
      </w:r>
      <w:r w:rsidR="00422766" w:rsidRPr="00226CC4">
        <w:rPr>
          <w:sz w:val="28"/>
          <w:szCs w:val="28"/>
        </w:rPr>
        <w:t xml:space="preserve">тоимость каждой единицы Товара </w:t>
      </w:r>
      <w:r w:rsidR="0086760B" w:rsidRPr="00226CC4">
        <w:rPr>
          <w:sz w:val="28"/>
          <w:szCs w:val="28"/>
        </w:rPr>
        <w:t>указан</w:t>
      </w:r>
      <w:r w:rsidR="008A0691" w:rsidRPr="00226CC4">
        <w:rPr>
          <w:sz w:val="28"/>
          <w:szCs w:val="28"/>
        </w:rPr>
        <w:t>а</w:t>
      </w:r>
      <w:r w:rsidR="0086760B" w:rsidRPr="00226CC4">
        <w:rPr>
          <w:sz w:val="28"/>
          <w:szCs w:val="28"/>
        </w:rPr>
        <w:t xml:space="preserve"> в </w:t>
      </w:r>
      <w:r w:rsidR="008A0691" w:rsidRPr="00226CC4">
        <w:rPr>
          <w:sz w:val="28"/>
          <w:szCs w:val="28"/>
        </w:rPr>
        <w:t>П</w:t>
      </w:r>
      <w:r w:rsidR="0086760B" w:rsidRPr="00226CC4">
        <w:rPr>
          <w:sz w:val="28"/>
          <w:szCs w:val="28"/>
        </w:rPr>
        <w:t xml:space="preserve">риложении № 1 </w:t>
      </w:r>
      <w:r w:rsidR="00141788">
        <w:rPr>
          <w:sz w:val="28"/>
          <w:szCs w:val="28"/>
        </w:rPr>
        <w:t xml:space="preserve">                </w:t>
      </w:r>
      <w:r w:rsidR="0086760B" w:rsidRPr="00226CC4">
        <w:rPr>
          <w:sz w:val="28"/>
          <w:szCs w:val="28"/>
        </w:rPr>
        <w:t>к Договору.</w:t>
      </w:r>
    </w:p>
    <w:p w:rsidR="003614BF" w:rsidRPr="00226CC4" w:rsidRDefault="00636D29" w:rsidP="00316AB1">
      <w:pPr>
        <w:tabs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2.2.</w:t>
      </w:r>
      <w:r w:rsidR="00680BC3" w:rsidRPr="00226CC4">
        <w:rPr>
          <w:sz w:val="28"/>
          <w:szCs w:val="28"/>
        </w:rPr>
        <w:t xml:space="preserve"> </w:t>
      </w:r>
      <w:proofErr w:type="gramStart"/>
      <w:r w:rsidR="003614BF" w:rsidRPr="00226CC4">
        <w:rPr>
          <w:sz w:val="28"/>
          <w:szCs w:val="28"/>
        </w:rPr>
        <w:t xml:space="preserve">Расходы </w:t>
      </w:r>
      <w:r w:rsidR="00D2019C" w:rsidRPr="00226CC4">
        <w:rPr>
          <w:sz w:val="28"/>
          <w:szCs w:val="28"/>
        </w:rPr>
        <w:t xml:space="preserve">Поставщика </w:t>
      </w:r>
      <w:r w:rsidR="003614BF" w:rsidRPr="00226CC4">
        <w:rPr>
          <w:sz w:val="28"/>
          <w:szCs w:val="28"/>
        </w:rPr>
        <w:t xml:space="preserve">по погрузке и транспортировке Товара, а также иные расходы, связанные с </w:t>
      </w:r>
      <w:r w:rsidR="00680BC3" w:rsidRPr="00226CC4">
        <w:rPr>
          <w:sz w:val="28"/>
          <w:szCs w:val="28"/>
        </w:rPr>
        <w:t>передачей</w:t>
      </w:r>
      <w:r w:rsidR="003614BF" w:rsidRPr="00226CC4">
        <w:rPr>
          <w:sz w:val="28"/>
          <w:szCs w:val="28"/>
        </w:rPr>
        <w:t xml:space="preserve"> и переоформлением Товара в собственность Покупателя,</w:t>
      </w:r>
      <w:r w:rsidR="0055125E" w:rsidRPr="00226CC4">
        <w:rPr>
          <w:sz w:val="28"/>
          <w:szCs w:val="28"/>
        </w:rPr>
        <w:t xml:space="preserve"> в том числе таможенные платежи,</w:t>
      </w:r>
      <w:r w:rsidR="003614BF" w:rsidRPr="00226CC4">
        <w:rPr>
          <w:sz w:val="28"/>
          <w:szCs w:val="28"/>
        </w:rPr>
        <w:t xml:space="preserve"> </w:t>
      </w:r>
      <w:r w:rsidR="00A977C2" w:rsidRPr="00226CC4">
        <w:rPr>
          <w:sz w:val="28"/>
          <w:szCs w:val="28"/>
        </w:rPr>
        <w:t xml:space="preserve">входят в цену Товара и </w:t>
      </w:r>
      <w:r w:rsidR="003614BF" w:rsidRPr="00226CC4">
        <w:rPr>
          <w:sz w:val="28"/>
          <w:szCs w:val="28"/>
        </w:rPr>
        <w:t xml:space="preserve">относятся на </w:t>
      </w:r>
      <w:r w:rsidR="00D2019C" w:rsidRPr="00226CC4">
        <w:rPr>
          <w:sz w:val="28"/>
          <w:szCs w:val="28"/>
        </w:rPr>
        <w:t>Поставщика</w:t>
      </w:r>
      <w:r w:rsidR="00934733" w:rsidRPr="00226CC4">
        <w:rPr>
          <w:sz w:val="28"/>
          <w:szCs w:val="28"/>
        </w:rPr>
        <w:t>.</w:t>
      </w:r>
      <w:proofErr w:type="gramEnd"/>
    </w:p>
    <w:p w:rsidR="00E84BC0" w:rsidRPr="00226CC4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2.3. </w:t>
      </w:r>
      <w:r w:rsidR="00CB121C" w:rsidRPr="00226CC4">
        <w:rPr>
          <w:sz w:val="28"/>
          <w:szCs w:val="28"/>
        </w:rPr>
        <w:t>Общая (максимальная) с</w:t>
      </w:r>
      <w:r w:rsidRPr="00226CC4">
        <w:rPr>
          <w:sz w:val="28"/>
          <w:szCs w:val="28"/>
        </w:rPr>
        <w:t xml:space="preserve">тоимость </w:t>
      </w:r>
      <w:r w:rsidR="00CB121C" w:rsidRPr="00226CC4">
        <w:rPr>
          <w:sz w:val="28"/>
          <w:szCs w:val="28"/>
        </w:rPr>
        <w:t xml:space="preserve"> </w:t>
      </w:r>
      <w:r w:rsidRPr="00226CC4">
        <w:rPr>
          <w:sz w:val="28"/>
          <w:szCs w:val="28"/>
        </w:rPr>
        <w:t xml:space="preserve">Товара в течение </w:t>
      </w:r>
      <w:r w:rsidR="00417BCF" w:rsidRPr="00226CC4">
        <w:rPr>
          <w:sz w:val="28"/>
          <w:szCs w:val="28"/>
        </w:rPr>
        <w:t xml:space="preserve">срока </w:t>
      </w:r>
      <w:r w:rsidRPr="00226CC4">
        <w:rPr>
          <w:sz w:val="28"/>
          <w:szCs w:val="28"/>
        </w:rPr>
        <w:t>действия Договора</w:t>
      </w:r>
      <w:r w:rsidR="00854CC1" w:rsidRPr="00226CC4">
        <w:rPr>
          <w:sz w:val="28"/>
          <w:szCs w:val="28"/>
        </w:rPr>
        <w:t xml:space="preserve"> определена в соответствии с протоколом </w:t>
      </w:r>
      <w:r w:rsidR="003435CC" w:rsidRPr="00226CC4">
        <w:rPr>
          <w:sz w:val="28"/>
          <w:szCs w:val="28"/>
        </w:rPr>
        <w:t>Закупочной</w:t>
      </w:r>
      <w:r w:rsidR="00854CC1" w:rsidRPr="00226CC4">
        <w:rPr>
          <w:sz w:val="28"/>
          <w:szCs w:val="28"/>
        </w:rPr>
        <w:t xml:space="preserve"> комиссии от</w:t>
      </w:r>
      <w:r w:rsidR="00662333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____________</w:t>
      </w:r>
      <w:r w:rsidR="00EC4867">
        <w:rPr>
          <w:sz w:val="24"/>
          <w:szCs w:val="24"/>
        </w:rPr>
        <w:t xml:space="preserve"> </w:t>
      </w:r>
      <w:r w:rsidR="00854CC1" w:rsidRPr="00226CC4">
        <w:rPr>
          <w:sz w:val="28"/>
          <w:szCs w:val="28"/>
        </w:rPr>
        <w:t xml:space="preserve"> и</w:t>
      </w:r>
      <w:r w:rsidRPr="00226CC4">
        <w:rPr>
          <w:sz w:val="28"/>
          <w:szCs w:val="28"/>
        </w:rPr>
        <w:t xml:space="preserve"> </w:t>
      </w:r>
      <w:r w:rsidR="00E84BC0" w:rsidRPr="00226CC4">
        <w:rPr>
          <w:sz w:val="28"/>
          <w:szCs w:val="28"/>
        </w:rPr>
        <w:t>не может превышать</w:t>
      </w:r>
      <w:proofErr w:type="gramStart"/>
      <w:r w:rsidR="003C629D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_____</w:t>
      </w:r>
      <w:r w:rsidR="00842214" w:rsidRPr="00226CC4">
        <w:rPr>
          <w:sz w:val="28"/>
          <w:szCs w:val="28"/>
        </w:rPr>
        <w:t xml:space="preserve"> (</w:t>
      </w:r>
      <w:r w:rsidR="00141788">
        <w:rPr>
          <w:sz w:val="28"/>
          <w:szCs w:val="28"/>
        </w:rPr>
        <w:t>________</w:t>
      </w:r>
      <w:r w:rsidR="00C3348E">
        <w:rPr>
          <w:sz w:val="28"/>
          <w:szCs w:val="28"/>
        </w:rPr>
        <w:t>)</w:t>
      </w:r>
      <w:r w:rsidR="003C629D" w:rsidRPr="00226CC4">
        <w:rPr>
          <w:sz w:val="28"/>
          <w:szCs w:val="28"/>
        </w:rPr>
        <w:t xml:space="preserve"> </w:t>
      </w:r>
      <w:proofErr w:type="gramEnd"/>
      <w:r w:rsidR="003C629D" w:rsidRPr="00226CC4">
        <w:rPr>
          <w:sz w:val="28"/>
          <w:szCs w:val="28"/>
        </w:rPr>
        <w:t>рубл</w:t>
      </w:r>
      <w:r w:rsidR="00BE3613">
        <w:rPr>
          <w:sz w:val="28"/>
          <w:szCs w:val="28"/>
        </w:rPr>
        <w:t>ей</w:t>
      </w:r>
      <w:r w:rsidR="003C629D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</w:t>
      </w:r>
      <w:r w:rsidR="003C629D" w:rsidRPr="00226CC4">
        <w:rPr>
          <w:sz w:val="28"/>
          <w:szCs w:val="28"/>
        </w:rPr>
        <w:t xml:space="preserve"> коп.</w:t>
      </w:r>
      <w:r w:rsidR="00624BEB" w:rsidRPr="00226CC4">
        <w:rPr>
          <w:sz w:val="28"/>
          <w:szCs w:val="28"/>
        </w:rPr>
        <w:t>,</w:t>
      </w:r>
      <w:r w:rsidR="00BE3613">
        <w:rPr>
          <w:sz w:val="28"/>
          <w:szCs w:val="28"/>
        </w:rPr>
        <w:t xml:space="preserve"> в том числе</w:t>
      </w:r>
      <w:r w:rsidR="00842214" w:rsidRPr="00226CC4">
        <w:rPr>
          <w:sz w:val="28"/>
          <w:szCs w:val="28"/>
        </w:rPr>
        <w:t xml:space="preserve"> НДС </w:t>
      </w:r>
      <w:r w:rsidR="00141788">
        <w:rPr>
          <w:sz w:val="28"/>
          <w:szCs w:val="28"/>
        </w:rPr>
        <w:t>20</w:t>
      </w:r>
      <w:r w:rsidR="00842214" w:rsidRPr="00226CC4">
        <w:rPr>
          <w:sz w:val="28"/>
          <w:szCs w:val="28"/>
        </w:rPr>
        <w:t xml:space="preserve">% </w:t>
      </w:r>
      <w:r w:rsidR="00141788">
        <w:rPr>
          <w:sz w:val="28"/>
          <w:szCs w:val="28"/>
        </w:rPr>
        <w:t>____</w:t>
      </w:r>
      <w:r w:rsidR="00341F89" w:rsidRPr="00226CC4">
        <w:rPr>
          <w:sz w:val="28"/>
          <w:szCs w:val="28"/>
        </w:rPr>
        <w:t xml:space="preserve"> (</w:t>
      </w:r>
      <w:r w:rsidR="00141788">
        <w:rPr>
          <w:sz w:val="28"/>
          <w:szCs w:val="28"/>
        </w:rPr>
        <w:t>____________</w:t>
      </w:r>
      <w:r w:rsidR="00341F89" w:rsidRPr="00226CC4">
        <w:rPr>
          <w:sz w:val="28"/>
          <w:szCs w:val="28"/>
        </w:rPr>
        <w:t>) рубл</w:t>
      </w:r>
      <w:r w:rsidR="000031D4">
        <w:rPr>
          <w:sz w:val="28"/>
          <w:szCs w:val="28"/>
        </w:rPr>
        <w:t>ей</w:t>
      </w:r>
      <w:r w:rsidR="00341F89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</w:t>
      </w:r>
      <w:r w:rsidR="00341F89" w:rsidRPr="00226CC4">
        <w:rPr>
          <w:sz w:val="28"/>
          <w:szCs w:val="28"/>
        </w:rPr>
        <w:t xml:space="preserve"> коп.</w:t>
      </w:r>
    </w:p>
    <w:p w:rsidR="00AD7DC5" w:rsidRPr="00226CC4" w:rsidRDefault="00131839" w:rsidP="00316AB1">
      <w:pPr>
        <w:tabs>
          <w:tab w:val="left" w:pos="1276"/>
          <w:tab w:val="left" w:pos="4395"/>
          <w:tab w:val="left" w:pos="8931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Точная стоимость поставленного Товара определяется исходя из фактически поставленного на основании Заявок Покупателя Товара. </w:t>
      </w:r>
    </w:p>
    <w:p w:rsidR="00636D29" w:rsidRPr="00226CC4" w:rsidRDefault="00636D29" w:rsidP="00316AB1">
      <w:pPr>
        <w:tabs>
          <w:tab w:val="left" w:pos="709"/>
          <w:tab w:val="left" w:pos="396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2.</w:t>
      </w:r>
      <w:r w:rsidR="00131839" w:rsidRPr="00226CC4">
        <w:rPr>
          <w:sz w:val="28"/>
          <w:szCs w:val="28"/>
        </w:rPr>
        <w:t>4</w:t>
      </w:r>
      <w:r w:rsidRPr="00226CC4">
        <w:rPr>
          <w:sz w:val="28"/>
          <w:szCs w:val="28"/>
        </w:rPr>
        <w:t>. С</w:t>
      </w:r>
      <w:r w:rsidR="00DB0F97" w:rsidRPr="00226CC4">
        <w:rPr>
          <w:sz w:val="28"/>
          <w:szCs w:val="28"/>
        </w:rPr>
        <w:t xml:space="preserve">тоимость </w:t>
      </w:r>
      <w:r w:rsidRPr="00226CC4">
        <w:rPr>
          <w:sz w:val="28"/>
          <w:szCs w:val="28"/>
        </w:rPr>
        <w:t>поставленной</w:t>
      </w:r>
      <w:r w:rsidR="00D2019C" w:rsidRPr="00226CC4">
        <w:rPr>
          <w:sz w:val="28"/>
          <w:szCs w:val="28"/>
        </w:rPr>
        <w:t xml:space="preserve"> Поставщиком</w:t>
      </w:r>
      <w:r w:rsidRPr="00226CC4">
        <w:rPr>
          <w:sz w:val="28"/>
          <w:szCs w:val="28"/>
        </w:rPr>
        <w:t xml:space="preserve"> </w:t>
      </w:r>
      <w:r w:rsidR="00AD3AB4" w:rsidRPr="00226CC4">
        <w:rPr>
          <w:sz w:val="28"/>
          <w:szCs w:val="28"/>
        </w:rPr>
        <w:t xml:space="preserve">по Заявке партии Товара </w:t>
      </w:r>
      <w:r w:rsidR="00DB0F97" w:rsidRPr="00226CC4">
        <w:rPr>
          <w:sz w:val="28"/>
          <w:szCs w:val="28"/>
        </w:rPr>
        <w:t xml:space="preserve">выплачивается </w:t>
      </w:r>
      <w:r w:rsidR="00416549" w:rsidRPr="00226CC4">
        <w:rPr>
          <w:sz w:val="28"/>
          <w:szCs w:val="28"/>
        </w:rPr>
        <w:t xml:space="preserve">Покупателем </w:t>
      </w:r>
      <w:r w:rsidRPr="00226CC4">
        <w:rPr>
          <w:sz w:val="28"/>
          <w:szCs w:val="28"/>
        </w:rPr>
        <w:t xml:space="preserve">в течение </w:t>
      </w:r>
      <w:r w:rsidR="005854F9">
        <w:rPr>
          <w:sz w:val="28"/>
          <w:szCs w:val="28"/>
        </w:rPr>
        <w:t>2</w:t>
      </w:r>
      <w:r w:rsidR="00A71FF4" w:rsidRPr="00226CC4">
        <w:rPr>
          <w:sz w:val="28"/>
          <w:szCs w:val="28"/>
        </w:rPr>
        <w:t>0 (</w:t>
      </w:r>
      <w:r w:rsidR="005854F9">
        <w:rPr>
          <w:sz w:val="28"/>
          <w:szCs w:val="28"/>
        </w:rPr>
        <w:t>двадцати</w:t>
      </w:r>
      <w:r w:rsidR="00A71FF4" w:rsidRPr="00226CC4">
        <w:rPr>
          <w:sz w:val="28"/>
          <w:szCs w:val="28"/>
        </w:rPr>
        <w:t xml:space="preserve">) </w:t>
      </w:r>
      <w:r w:rsidR="00ED15A2" w:rsidRPr="00226CC4">
        <w:rPr>
          <w:sz w:val="28"/>
          <w:szCs w:val="28"/>
        </w:rPr>
        <w:t>календарных</w:t>
      </w:r>
      <w:r w:rsidR="0058554A" w:rsidRPr="00226CC4">
        <w:rPr>
          <w:i/>
          <w:sz w:val="28"/>
          <w:szCs w:val="28"/>
        </w:rPr>
        <w:t xml:space="preserve"> </w:t>
      </w:r>
      <w:r w:rsidR="004E538D" w:rsidRPr="00226CC4">
        <w:rPr>
          <w:sz w:val="28"/>
          <w:szCs w:val="28"/>
        </w:rPr>
        <w:t xml:space="preserve"> дней с момента по</w:t>
      </w:r>
      <w:r w:rsidR="00AD3AB4" w:rsidRPr="00226CC4">
        <w:rPr>
          <w:sz w:val="28"/>
          <w:szCs w:val="28"/>
        </w:rPr>
        <w:t xml:space="preserve">ставки отдельной партии </w:t>
      </w:r>
      <w:r w:rsidR="005854F9">
        <w:rPr>
          <w:sz w:val="28"/>
          <w:szCs w:val="28"/>
        </w:rPr>
        <w:t>Т</w:t>
      </w:r>
      <w:r w:rsidR="00AD3AB4" w:rsidRPr="00226CC4">
        <w:rPr>
          <w:sz w:val="28"/>
          <w:szCs w:val="28"/>
        </w:rPr>
        <w:t>овара, после подписания С</w:t>
      </w:r>
      <w:r w:rsidR="004E538D" w:rsidRPr="00226CC4">
        <w:rPr>
          <w:sz w:val="28"/>
          <w:szCs w:val="28"/>
        </w:rPr>
        <w:t>торонами</w:t>
      </w:r>
      <w:r w:rsidR="00B36B96" w:rsidRPr="00226CC4">
        <w:rPr>
          <w:sz w:val="28"/>
          <w:szCs w:val="28"/>
        </w:rPr>
        <w:t xml:space="preserve"> соответствующ</w:t>
      </w:r>
      <w:r w:rsidR="00CB121C" w:rsidRPr="00226CC4">
        <w:rPr>
          <w:sz w:val="28"/>
          <w:szCs w:val="28"/>
        </w:rPr>
        <w:t>их</w:t>
      </w:r>
      <w:r w:rsidR="004E538D" w:rsidRPr="00226CC4">
        <w:rPr>
          <w:sz w:val="28"/>
          <w:szCs w:val="28"/>
        </w:rPr>
        <w:t xml:space="preserve"> документов о приемке отдельной партии Товара, а также предоставления </w:t>
      </w:r>
      <w:r w:rsidR="00D2019C" w:rsidRPr="00226CC4">
        <w:rPr>
          <w:sz w:val="28"/>
          <w:szCs w:val="28"/>
        </w:rPr>
        <w:t>Поставщиком</w:t>
      </w:r>
      <w:r w:rsidR="004E538D" w:rsidRPr="00226CC4">
        <w:rPr>
          <w:sz w:val="28"/>
          <w:szCs w:val="28"/>
        </w:rPr>
        <w:t xml:space="preserve"> </w:t>
      </w:r>
      <w:r w:rsidR="00417BCF" w:rsidRPr="00226CC4">
        <w:rPr>
          <w:sz w:val="28"/>
          <w:szCs w:val="28"/>
        </w:rPr>
        <w:t>иных предусмотренных настоящим Договором и/или Заявкой документов</w:t>
      </w:r>
      <w:r w:rsidR="004E538D" w:rsidRPr="00226CC4">
        <w:rPr>
          <w:sz w:val="28"/>
          <w:szCs w:val="28"/>
        </w:rPr>
        <w:t>.</w:t>
      </w:r>
    </w:p>
    <w:p w:rsidR="00DB0F97" w:rsidRPr="00226CC4" w:rsidRDefault="004E538D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2.</w:t>
      </w:r>
      <w:r w:rsidR="00131839" w:rsidRPr="00226CC4">
        <w:rPr>
          <w:sz w:val="28"/>
          <w:szCs w:val="28"/>
        </w:rPr>
        <w:t>5</w:t>
      </w:r>
      <w:r w:rsidRPr="00226CC4">
        <w:rPr>
          <w:sz w:val="28"/>
          <w:szCs w:val="28"/>
        </w:rPr>
        <w:t xml:space="preserve">. </w:t>
      </w:r>
      <w:r w:rsidR="00DB0F97" w:rsidRPr="00226CC4">
        <w:rPr>
          <w:sz w:val="28"/>
          <w:szCs w:val="28"/>
        </w:rPr>
        <w:t xml:space="preserve">Оплата </w:t>
      </w:r>
      <w:r w:rsidRPr="00226CC4">
        <w:rPr>
          <w:sz w:val="28"/>
          <w:szCs w:val="28"/>
        </w:rPr>
        <w:t xml:space="preserve">партии </w:t>
      </w:r>
      <w:r w:rsidR="00DB0F97" w:rsidRPr="00226CC4">
        <w:rPr>
          <w:sz w:val="28"/>
          <w:szCs w:val="28"/>
        </w:rPr>
        <w:t xml:space="preserve">Товара производится </w:t>
      </w:r>
      <w:r w:rsidR="00416549" w:rsidRPr="00226CC4">
        <w:rPr>
          <w:sz w:val="28"/>
          <w:szCs w:val="28"/>
        </w:rPr>
        <w:t xml:space="preserve">в безналичной форме </w:t>
      </w:r>
      <w:r w:rsidR="00DB0F97" w:rsidRPr="00226CC4">
        <w:rPr>
          <w:sz w:val="28"/>
          <w:szCs w:val="28"/>
        </w:rPr>
        <w:t xml:space="preserve">путем перечисления денежных средств на расчетный счет </w:t>
      </w:r>
      <w:r w:rsidR="0064027A" w:rsidRPr="00226CC4">
        <w:rPr>
          <w:sz w:val="28"/>
          <w:szCs w:val="28"/>
        </w:rPr>
        <w:t>Поставщика</w:t>
      </w:r>
      <w:r w:rsidR="00DB0F97" w:rsidRPr="00226CC4">
        <w:rPr>
          <w:sz w:val="28"/>
          <w:szCs w:val="28"/>
        </w:rPr>
        <w:t xml:space="preserve">. Датой оплаты считается дата </w:t>
      </w:r>
      <w:r w:rsidR="00417BCF" w:rsidRPr="00226CC4">
        <w:rPr>
          <w:sz w:val="28"/>
          <w:szCs w:val="28"/>
        </w:rPr>
        <w:t xml:space="preserve">списания </w:t>
      </w:r>
      <w:r w:rsidR="00DB0F97" w:rsidRPr="00226CC4">
        <w:rPr>
          <w:sz w:val="28"/>
          <w:szCs w:val="28"/>
        </w:rPr>
        <w:t>денежных сре</w:t>
      </w:r>
      <w:proofErr w:type="gramStart"/>
      <w:r w:rsidR="00DB0F97" w:rsidRPr="00226CC4">
        <w:rPr>
          <w:sz w:val="28"/>
          <w:szCs w:val="28"/>
        </w:rPr>
        <w:t xml:space="preserve">дств </w:t>
      </w:r>
      <w:r w:rsidR="00B00AEA" w:rsidRPr="00226CC4">
        <w:rPr>
          <w:sz w:val="28"/>
          <w:szCs w:val="28"/>
        </w:rPr>
        <w:t>с к</w:t>
      </w:r>
      <w:proofErr w:type="gramEnd"/>
      <w:r w:rsidR="00B00AEA" w:rsidRPr="00226CC4">
        <w:rPr>
          <w:sz w:val="28"/>
          <w:szCs w:val="28"/>
        </w:rPr>
        <w:t>орреспондентского счета банка Покупателя</w:t>
      </w:r>
      <w:r w:rsidR="00DB0F97" w:rsidRPr="00226CC4">
        <w:rPr>
          <w:sz w:val="28"/>
          <w:szCs w:val="28"/>
        </w:rPr>
        <w:t>.</w:t>
      </w:r>
    </w:p>
    <w:p w:rsidR="00776079" w:rsidRPr="00226CC4" w:rsidRDefault="004E538D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2.</w:t>
      </w:r>
      <w:r w:rsidR="00131839" w:rsidRPr="00226CC4">
        <w:rPr>
          <w:sz w:val="28"/>
          <w:szCs w:val="28"/>
        </w:rPr>
        <w:t>6</w:t>
      </w:r>
      <w:r w:rsidRPr="00226CC4">
        <w:rPr>
          <w:sz w:val="28"/>
          <w:szCs w:val="28"/>
        </w:rPr>
        <w:t xml:space="preserve">. </w:t>
      </w:r>
      <w:r w:rsidR="00776079" w:rsidRPr="00226CC4">
        <w:rPr>
          <w:sz w:val="28"/>
          <w:szCs w:val="28"/>
        </w:rPr>
        <w:t xml:space="preserve">Все расчетно-платежные документы по </w:t>
      </w:r>
      <w:r w:rsidR="00651840" w:rsidRPr="00226CC4">
        <w:rPr>
          <w:sz w:val="28"/>
          <w:szCs w:val="28"/>
        </w:rPr>
        <w:t>Д</w:t>
      </w:r>
      <w:r w:rsidR="00776079" w:rsidRPr="00226CC4">
        <w:rPr>
          <w:sz w:val="28"/>
          <w:szCs w:val="28"/>
        </w:rPr>
        <w:t>оговору должны содержать ссылку на его регистрационный номер</w:t>
      </w:r>
      <w:r w:rsidR="00DD123C" w:rsidRPr="00226CC4">
        <w:rPr>
          <w:sz w:val="28"/>
          <w:szCs w:val="28"/>
        </w:rPr>
        <w:t>,</w:t>
      </w:r>
      <w:r w:rsidR="007261F6" w:rsidRPr="00226CC4">
        <w:rPr>
          <w:sz w:val="28"/>
          <w:szCs w:val="28"/>
        </w:rPr>
        <w:t xml:space="preserve"> присвоенный </w:t>
      </w:r>
      <w:r w:rsidRPr="00226CC4">
        <w:rPr>
          <w:sz w:val="28"/>
          <w:szCs w:val="28"/>
        </w:rPr>
        <w:t>Покупателем</w:t>
      </w:r>
      <w:r w:rsidR="007261F6" w:rsidRPr="00226CC4">
        <w:rPr>
          <w:sz w:val="28"/>
          <w:szCs w:val="28"/>
        </w:rPr>
        <w:t xml:space="preserve">, </w:t>
      </w:r>
      <w:r w:rsidR="00776079" w:rsidRPr="00226CC4">
        <w:rPr>
          <w:sz w:val="28"/>
          <w:szCs w:val="28"/>
        </w:rPr>
        <w:t xml:space="preserve">и дату </w:t>
      </w:r>
      <w:r w:rsidR="00021F30" w:rsidRPr="00226CC4">
        <w:rPr>
          <w:sz w:val="28"/>
          <w:szCs w:val="28"/>
        </w:rPr>
        <w:t xml:space="preserve">его </w:t>
      </w:r>
      <w:r w:rsidR="00776079" w:rsidRPr="00226CC4">
        <w:rPr>
          <w:sz w:val="28"/>
          <w:szCs w:val="28"/>
        </w:rPr>
        <w:t xml:space="preserve">заключения. </w:t>
      </w:r>
    </w:p>
    <w:p w:rsidR="00667712" w:rsidRPr="00226CC4" w:rsidRDefault="00EE0799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2.</w:t>
      </w:r>
      <w:r w:rsidR="00131839" w:rsidRPr="00226CC4">
        <w:rPr>
          <w:sz w:val="28"/>
          <w:szCs w:val="28"/>
        </w:rPr>
        <w:t>7</w:t>
      </w:r>
      <w:r w:rsidRPr="00226CC4">
        <w:rPr>
          <w:sz w:val="28"/>
          <w:szCs w:val="28"/>
        </w:rPr>
        <w:t xml:space="preserve">. </w:t>
      </w:r>
      <w:r w:rsidR="004E538D" w:rsidRPr="00226CC4">
        <w:rPr>
          <w:sz w:val="28"/>
          <w:szCs w:val="28"/>
        </w:rPr>
        <w:t>В</w:t>
      </w:r>
      <w:r w:rsidR="00DD7249" w:rsidRPr="00226CC4">
        <w:rPr>
          <w:sz w:val="28"/>
          <w:szCs w:val="28"/>
        </w:rPr>
        <w:t xml:space="preserve"> срок до 5 </w:t>
      </w:r>
      <w:r w:rsidR="00B00AEA" w:rsidRPr="00226CC4">
        <w:rPr>
          <w:sz w:val="28"/>
          <w:szCs w:val="28"/>
        </w:rPr>
        <w:t xml:space="preserve">(пятого) </w:t>
      </w:r>
      <w:r w:rsidR="00DD7249" w:rsidRPr="00226CC4">
        <w:rPr>
          <w:sz w:val="28"/>
          <w:szCs w:val="28"/>
        </w:rPr>
        <w:t>числа месяца, следующего за месяцем поставки</w:t>
      </w:r>
      <w:r w:rsidR="004E538D" w:rsidRPr="00226CC4">
        <w:rPr>
          <w:sz w:val="28"/>
          <w:szCs w:val="28"/>
        </w:rPr>
        <w:t xml:space="preserve"> отдельной партии (партий) Товара</w:t>
      </w:r>
      <w:r w:rsidR="00DD7249" w:rsidRPr="00226CC4">
        <w:rPr>
          <w:sz w:val="28"/>
          <w:szCs w:val="28"/>
        </w:rPr>
        <w:t>,</w:t>
      </w:r>
      <w:r w:rsidR="00776079" w:rsidRPr="00226CC4">
        <w:rPr>
          <w:sz w:val="28"/>
          <w:szCs w:val="28"/>
        </w:rPr>
        <w:t xml:space="preserve"> </w:t>
      </w:r>
      <w:r w:rsidR="00021F30" w:rsidRPr="00226CC4">
        <w:rPr>
          <w:sz w:val="28"/>
          <w:szCs w:val="28"/>
        </w:rPr>
        <w:t>С</w:t>
      </w:r>
      <w:r w:rsidR="00776079" w:rsidRPr="00226CC4">
        <w:rPr>
          <w:sz w:val="28"/>
          <w:szCs w:val="28"/>
        </w:rPr>
        <w:t xml:space="preserve">тороны </w:t>
      </w:r>
      <w:r w:rsidR="004E538D" w:rsidRPr="00226CC4">
        <w:rPr>
          <w:sz w:val="28"/>
          <w:szCs w:val="28"/>
        </w:rPr>
        <w:t>подписывают</w:t>
      </w:r>
      <w:r w:rsidR="00776079" w:rsidRPr="00226CC4">
        <w:rPr>
          <w:sz w:val="28"/>
          <w:szCs w:val="28"/>
        </w:rPr>
        <w:t xml:space="preserve"> акт сверки</w:t>
      </w:r>
      <w:r w:rsidR="00DD7249" w:rsidRPr="00226CC4">
        <w:rPr>
          <w:sz w:val="28"/>
          <w:szCs w:val="28"/>
        </w:rPr>
        <w:t xml:space="preserve"> взаимных расчетов по форме </w:t>
      </w:r>
      <w:r w:rsidR="00931A24" w:rsidRPr="00226CC4">
        <w:rPr>
          <w:sz w:val="28"/>
          <w:szCs w:val="28"/>
        </w:rPr>
        <w:t>По</w:t>
      </w:r>
      <w:r w:rsidR="004E538D" w:rsidRPr="00226CC4">
        <w:rPr>
          <w:sz w:val="28"/>
          <w:szCs w:val="28"/>
        </w:rPr>
        <w:t>купателя</w:t>
      </w:r>
      <w:r w:rsidR="00776079" w:rsidRPr="00226CC4">
        <w:rPr>
          <w:sz w:val="28"/>
          <w:szCs w:val="28"/>
        </w:rPr>
        <w:t>.</w:t>
      </w:r>
    </w:p>
    <w:p w:rsidR="00D50856" w:rsidRPr="00226CC4" w:rsidRDefault="00D5085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76079" w:rsidRPr="00226CC4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ind w:left="0" w:firstLine="709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ПОРЯДОК ПОСТАВКИ</w:t>
      </w:r>
    </w:p>
    <w:p w:rsidR="00226CC4" w:rsidRPr="00226CC4" w:rsidRDefault="00226CC4" w:rsidP="00226CC4">
      <w:pPr>
        <w:pStyle w:val="10"/>
        <w:tabs>
          <w:tab w:val="left" w:pos="1276"/>
        </w:tabs>
        <w:spacing w:before="0" w:after="0"/>
        <w:ind w:left="709" w:firstLine="0"/>
        <w:rPr>
          <w:b/>
          <w:sz w:val="28"/>
          <w:szCs w:val="28"/>
        </w:rPr>
      </w:pPr>
    </w:p>
    <w:p w:rsidR="00FC6E96" w:rsidRPr="00226CC4" w:rsidRDefault="00931A2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3.1. </w:t>
      </w:r>
      <w:r w:rsidR="004D026F" w:rsidRPr="00226CC4">
        <w:rPr>
          <w:sz w:val="28"/>
          <w:szCs w:val="28"/>
        </w:rPr>
        <w:t xml:space="preserve">Поставщик </w:t>
      </w:r>
      <w:r w:rsidR="00FC6E96" w:rsidRPr="00226CC4">
        <w:rPr>
          <w:sz w:val="28"/>
          <w:szCs w:val="28"/>
        </w:rPr>
        <w:t xml:space="preserve">обязуется поставить </w:t>
      </w:r>
      <w:r w:rsidR="009616E1" w:rsidRPr="00226CC4">
        <w:rPr>
          <w:sz w:val="28"/>
          <w:szCs w:val="28"/>
        </w:rPr>
        <w:t xml:space="preserve">Товар </w:t>
      </w:r>
      <w:r w:rsidR="0086760B" w:rsidRPr="00226CC4">
        <w:rPr>
          <w:sz w:val="28"/>
          <w:szCs w:val="28"/>
        </w:rPr>
        <w:t xml:space="preserve">в сроки, указанные в </w:t>
      </w:r>
      <w:r w:rsidRPr="00226CC4">
        <w:rPr>
          <w:sz w:val="28"/>
          <w:szCs w:val="28"/>
        </w:rPr>
        <w:t xml:space="preserve">Заявках к </w:t>
      </w:r>
      <w:r w:rsidR="00651840" w:rsidRPr="00226CC4">
        <w:rPr>
          <w:sz w:val="28"/>
          <w:szCs w:val="28"/>
        </w:rPr>
        <w:t>Д</w:t>
      </w:r>
      <w:r w:rsidRPr="00226CC4">
        <w:rPr>
          <w:sz w:val="28"/>
          <w:szCs w:val="28"/>
        </w:rPr>
        <w:t>оговору.</w:t>
      </w:r>
    </w:p>
    <w:p w:rsidR="00B80B16" w:rsidRPr="00226CC4" w:rsidRDefault="001F6491" w:rsidP="00316AB1">
      <w:pPr>
        <w:tabs>
          <w:tab w:val="left" w:pos="2835"/>
          <w:tab w:val="left" w:pos="609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3.2. </w:t>
      </w:r>
      <w:r w:rsidR="006124BE" w:rsidRPr="00226CC4">
        <w:rPr>
          <w:sz w:val="28"/>
          <w:szCs w:val="28"/>
        </w:rPr>
        <w:t xml:space="preserve">Покупатель, по мере возникновения необходимости использования Товара в своей производственно-хозяйственной деятельности, не </w:t>
      </w:r>
      <w:proofErr w:type="gramStart"/>
      <w:r w:rsidR="006124BE" w:rsidRPr="00226CC4">
        <w:rPr>
          <w:sz w:val="28"/>
          <w:szCs w:val="28"/>
        </w:rPr>
        <w:t>позднее</w:t>
      </w:r>
      <w:proofErr w:type="gramEnd"/>
      <w:r w:rsidR="006124BE" w:rsidRPr="00226CC4">
        <w:rPr>
          <w:sz w:val="28"/>
          <w:szCs w:val="28"/>
        </w:rPr>
        <w:t xml:space="preserve"> чем за 5 (пять) </w:t>
      </w:r>
      <w:r w:rsidR="00131839" w:rsidRPr="00226CC4">
        <w:rPr>
          <w:sz w:val="28"/>
          <w:szCs w:val="28"/>
        </w:rPr>
        <w:t xml:space="preserve">рабочих </w:t>
      </w:r>
      <w:r w:rsidR="006124BE" w:rsidRPr="00226CC4">
        <w:rPr>
          <w:sz w:val="28"/>
          <w:szCs w:val="28"/>
        </w:rPr>
        <w:t>дней до даты поставки Партии Товара, направляет Поставщику Заявку, по форме сог</w:t>
      </w:r>
      <w:r w:rsidR="007B1912" w:rsidRPr="00226CC4">
        <w:rPr>
          <w:sz w:val="28"/>
          <w:szCs w:val="28"/>
        </w:rPr>
        <w:t>ласно Приложения № 2</w:t>
      </w:r>
      <w:r w:rsidR="00B36B96" w:rsidRPr="00226CC4">
        <w:rPr>
          <w:sz w:val="28"/>
          <w:szCs w:val="28"/>
        </w:rPr>
        <w:t xml:space="preserve"> </w:t>
      </w:r>
      <w:r w:rsidR="005D553B" w:rsidRPr="00226CC4">
        <w:rPr>
          <w:sz w:val="28"/>
          <w:szCs w:val="28"/>
        </w:rPr>
        <w:t xml:space="preserve">   </w:t>
      </w:r>
      <w:r w:rsidR="00B36B96" w:rsidRPr="00226CC4">
        <w:rPr>
          <w:sz w:val="28"/>
          <w:szCs w:val="28"/>
        </w:rPr>
        <w:t>к Договору, по факсу на номер тел.</w:t>
      </w:r>
      <w:r w:rsidR="00DD123C" w:rsidRPr="00226CC4">
        <w:rPr>
          <w:sz w:val="28"/>
          <w:szCs w:val="28"/>
        </w:rPr>
        <w:t xml:space="preserve"> </w:t>
      </w:r>
      <w:r w:rsidR="00141788">
        <w:rPr>
          <w:sz w:val="28"/>
          <w:szCs w:val="28"/>
        </w:rPr>
        <w:t>___</w:t>
      </w:r>
      <w:r w:rsidR="000031D4" w:rsidRPr="00226CC4">
        <w:rPr>
          <w:sz w:val="28"/>
          <w:szCs w:val="28"/>
        </w:rPr>
        <w:t xml:space="preserve"> </w:t>
      </w:r>
      <w:r w:rsidR="00B36B96" w:rsidRPr="00226CC4">
        <w:rPr>
          <w:sz w:val="28"/>
          <w:szCs w:val="28"/>
        </w:rPr>
        <w:t>или</w:t>
      </w:r>
      <w:r w:rsidR="00652D1E" w:rsidRPr="00226CC4">
        <w:rPr>
          <w:sz w:val="28"/>
          <w:szCs w:val="28"/>
        </w:rPr>
        <w:t xml:space="preserve"> по электронной почте на адрес: </w:t>
      </w:r>
      <w:r w:rsidR="000031D4" w:rsidRPr="00226CC4">
        <w:rPr>
          <w:sz w:val="28"/>
          <w:szCs w:val="28"/>
        </w:rPr>
        <w:t xml:space="preserve">: </w:t>
      </w:r>
      <w:r w:rsidR="00141788">
        <w:rPr>
          <w:sz w:val="28"/>
          <w:szCs w:val="28"/>
        </w:rPr>
        <w:t>___________</w:t>
      </w:r>
      <w:r w:rsidR="00B80B16" w:rsidRPr="00226CC4">
        <w:rPr>
          <w:sz w:val="28"/>
          <w:szCs w:val="28"/>
        </w:rPr>
        <w:t>.</w:t>
      </w:r>
    </w:p>
    <w:p w:rsidR="00FC6E96" w:rsidRPr="00226CC4" w:rsidRDefault="00931A2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E823F8" w:rsidRPr="00226CC4">
        <w:rPr>
          <w:sz w:val="28"/>
          <w:szCs w:val="28"/>
        </w:rPr>
        <w:t>4</w:t>
      </w:r>
      <w:r w:rsidRPr="00226CC4">
        <w:rPr>
          <w:sz w:val="28"/>
          <w:szCs w:val="28"/>
        </w:rPr>
        <w:t>.</w:t>
      </w:r>
      <w:r w:rsidR="00B00AEA" w:rsidRPr="00226CC4">
        <w:rPr>
          <w:sz w:val="28"/>
          <w:szCs w:val="28"/>
        </w:rPr>
        <w:t xml:space="preserve"> </w:t>
      </w:r>
      <w:r w:rsidR="00CC3634" w:rsidRPr="00226CC4">
        <w:rPr>
          <w:sz w:val="28"/>
          <w:szCs w:val="28"/>
        </w:rPr>
        <w:t xml:space="preserve">Если иное не указано в </w:t>
      </w:r>
      <w:r w:rsidRPr="00226CC4">
        <w:rPr>
          <w:sz w:val="28"/>
          <w:szCs w:val="28"/>
        </w:rPr>
        <w:t>Заявках</w:t>
      </w:r>
      <w:r w:rsidR="00CC3634" w:rsidRPr="00226CC4">
        <w:rPr>
          <w:sz w:val="28"/>
          <w:szCs w:val="28"/>
        </w:rPr>
        <w:t xml:space="preserve">, </w:t>
      </w:r>
      <w:r w:rsidR="00EE0799" w:rsidRPr="00226CC4">
        <w:rPr>
          <w:sz w:val="28"/>
          <w:szCs w:val="28"/>
        </w:rPr>
        <w:t>Поставщик осуществляет</w:t>
      </w:r>
      <w:r w:rsidR="00FC6E96" w:rsidRPr="00226CC4">
        <w:rPr>
          <w:sz w:val="28"/>
          <w:szCs w:val="28"/>
        </w:rPr>
        <w:t xml:space="preserve"> </w:t>
      </w:r>
      <w:r w:rsidR="00EE0799" w:rsidRPr="00226CC4">
        <w:rPr>
          <w:sz w:val="28"/>
          <w:szCs w:val="28"/>
        </w:rPr>
        <w:t xml:space="preserve">доставку </w:t>
      </w:r>
      <w:r w:rsidR="00A4536A" w:rsidRPr="00226CC4">
        <w:rPr>
          <w:sz w:val="28"/>
          <w:szCs w:val="28"/>
        </w:rPr>
        <w:t xml:space="preserve">и выгрузку </w:t>
      </w:r>
      <w:r w:rsidR="00EE0799" w:rsidRPr="00226CC4">
        <w:rPr>
          <w:sz w:val="28"/>
          <w:szCs w:val="28"/>
        </w:rPr>
        <w:t>партии Товара на склад</w:t>
      </w:r>
      <w:r w:rsidR="00FC6E96" w:rsidRPr="00226CC4">
        <w:rPr>
          <w:sz w:val="28"/>
          <w:szCs w:val="28"/>
        </w:rPr>
        <w:t xml:space="preserve"> </w:t>
      </w:r>
      <w:r w:rsidR="00EE0799" w:rsidRPr="00226CC4">
        <w:rPr>
          <w:sz w:val="28"/>
          <w:szCs w:val="28"/>
        </w:rPr>
        <w:t>Покупателя</w:t>
      </w:r>
      <w:r w:rsidR="00444497" w:rsidRPr="00226CC4">
        <w:rPr>
          <w:sz w:val="28"/>
          <w:szCs w:val="28"/>
        </w:rPr>
        <w:t xml:space="preserve"> </w:t>
      </w:r>
      <w:r w:rsidR="00C06B94" w:rsidRPr="00226CC4">
        <w:rPr>
          <w:sz w:val="28"/>
          <w:szCs w:val="28"/>
        </w:rPr>
        <w:t>расположенн</w:t>
      </w:r>
      <w:r w:rsidR="000D3B9C" w:rsidRPr="00226CC4">
        <w:rPr>
          <w:sz w:val="28"/>
          <w:szCs w:val="28"/>
        </w:rPr>
        <w:t>ый</w:t>
      </w:r>
      <w:r w:rsidR="00C06B94" w:rsidRPr="00226CC4">
        <w:rPr>
          <w:sz w:val="28"/>
          <w:szCs w:val="28"/>
        </w:rPr>
        <w:t xml:space="preserve"> по адресу: </w:t>
      </w:r>
      <w:r w:rsidR="001D1CA6" w:rsidRPr="00226CC4">
        <w:rPr>
          <w:sz w:val="28"/>
          <w:szCs w:val="28"/>
        </w:rPr>
        <w:t xml:space="preserve">125581, </w:t>
      </w:r>
      <w:proofErr w:type="spellStart"/>
      <w:r w:rsidR="001D1CA6" w:rsidRPr="00226CC4">
        <w:rPr>
          <w:sz w:val="28"/>
          <w:szCs w:val="28"/>
        </w:rPr>
        <w:t>г</w:t>
      </w:r>
      <w:proofErr w:type="gramStart"/>
      <w:r w:rsidR="001D1CA6" w:rsidRPr="00226CC4">
        <w:rPr>
          <w:sz w:val="28"/>
          <w:szCs w:val="28"/>
        </w:rPr>
        <w:t>.М</w:t>
      </w:r>
      <w:proofErr w:type="gramEnd"/>
      <w:r w:rsidR="001D1CA6" w:rsidRPr="00226CC4">
        <w:rPr>
          <w:sz w:val="28"/>
          <w:szCs w:val="28"/>
        </w:rPr>
        <w:t>осква</w:t>
      </w:r>
      <w:proofErr w:type="spellEnd"/>
      <w:r w:rsidR="001D1CA6" w:rsidRPr="00226CC4">
        <w:rPr>
          <w:sz w:val="28"/>
          <w:szCs w:val="28"/>
        </w:rPr>
        <w:t>, ул. Лавочкина, д.34</w:t>
      </w:r>
      <w:r w:rsidR="00DD123C" w:rsidRPr="00226CC4">
        <w:rPr>
          <w:sz w:val="28"/>
          <w:szCs w:val="28"/>
        </w:rPr>
        <w:t xml:space="preserve"> </w:t>
      </w:r>
      <w:r w:rsidR="009D084C" w:rsidRPr="00226CC4">
        <w:rPr>
          <w:sz w:val="28"/>
          <w:szCs w:val="28"/>
        </w:rPr>
        <w:t xml:space="preserve">(далее – </w:t>
      </w:r>
      <w:r w:rsidR="00DD123C" w:rsidRPr="00226CC4">
        <w:rPr>
          <w:sz w:val="28"/>
          <w:szCs w:val="28"/>
        </w:rPr>
        <w:t>«</w:t>
      </w:r>
      <w:r w:rsidR="009D084C" w:rsidRPr="00226CC4">
        <w:rPr>
          <w:sz w:val="28"/>
          <w:szCs w:val="28"/>
        </w:rPr>
        <w:t>склад Покупателя</w:t>
      </w:r>
      <w:r w:rsidR="00DD123C" w:rsidRPr="00226CC4">
        <w:rPr>
          <w:sz w:val="28"/>
          <w:szCs w:val="28"/>
        </w:rPr>
        <w:t>»</w:t>
      </w:r>
      <w:r w:rsidR="009D084C" w:rsidRPr="00226CC4">
        <w:rPr>
          <w:sz w:val="28"/>
          <w:szCs w:val="28"/>
        </w:rPr>
        <w:t>)</w:t>
      </w:r>
      <w:r w:rsidR="00E13A3C" w:rsidRPr="00226CC4">
        <w:rPr>
          <w:sz w:val="28"/>
          <w:szCs w:val="28"/>
        </w:rPr>
        <w:t>.</w:t>
      </w:r>
    </w:p>
    <w:p w:rsidR="004B5AD7" w:rsidRDefault="00931A2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E823F8" w:rsidRPr="00226CC4">
        <w:rPr>
          <w:sz w:val="28"/>
          <w:szCs w:val="28"/>
        </w:rPr>
        <w:t>5</w:t>
      </w:r>
      <w:r w:rsidRPr="00226CC4">
        <w:rPr>
          <w:sz w:val="28"/>
          <w:szCs w:val="28"/>
        </w:rPr>
        <w:t xml:space="preserve">. </w:t>
      </w:r>
      <w:r w:rsidR="004B5AD7" w:rsidRPr="00226CC4">
        <w:rPr>
          <w:sz w:val="28"/>
          <w:szCs w:val="28"/>
        </w:rPr>
        <w:t xml:space="preserve">Покупатель </w:t>
      </w:r>
      <w:r w:rsidR="00A2376F" w:rsidRPr="00226CC4">
        <w:rPr>
          <w:sz w:val="28"/>
          <w:szCs w:val="28"/>
        </w:rPr>
        <w:t xml:space="preserve">не позднее, </w:t>
      </w:r>
      <w:r w:rsidR="007D37F0" w:rsidRPr="00226CC4">
        <w:rPr>
          <w:sz w:val="28"/>
          <w:szCs w:val="28"/>
        </w:rPr>
        <w:t>чем за 2 (два)</w:t>
      </w:r>
      <w:r w:rsidR="00BD3831" w:rsidRPr="00226CC4">
        <w:rPr>
          <w:sz w:val="28"/>
          <w:szCs w:val="28"/>
        </w:rPr>
        <w:t xml:space="preserve"> дня</w:t>
      </w:r>
      <w:r w:rsidR="004B5AD7" w:rsidRPr="00226CC4">
        <w:rPr>
          <w:sz w:val="28"/>
          <w:szCs w:val="28"/>
        </w:rPr>
        <w:t xml:space="preserve"> до даты поставки Товара уведомляет Поставщика о готовности принятия </w:t>
      </w:r>
      <w:r w:rsidR="00710DF2" w:rsidRPr="00226CC4">
        <w:rPr>
          <w:sz w:val="28"/>
          <w:szCs w:val="28"/>
        </w:rPr>
        <w:t xml:space="preserve">партии </w:t>
      </w:r>
      <w:r w:rsidR="004B5AD7" w:rsidRPr="00226CC4">
        <w:rPr>
          <w:sz w:val="28"/>
          <w:szCs w:val="28"/>
        </w:rPr>
        <w:t xml:space="preserve">Товара. </w:t>
      </w:r>
    </w:p>
    <w:p w:rsidR="009B7996" w:rsidRPr="00226CC4" w:rsidRDefault="009B799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510FD9" w:rsidRPr="00226CC4" w:rsidRDefault="00931A2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lastRenderedPageBreak/>
        <w:t>3.</w:t>
      </w:r>
      <w:r w:rsidR="00E823F8" w:rsidRPr="00226CC4">
        <w:rPr>
          <w:sz w:val="28"/>
          <w:szCs w:val="28"/>
        </w:rPr>
        <w:t>6</w:t>
      </w:r>
      <w:r w:rsidRPr="00226CC4">
        <w:rPr>
          <w:sz w:val="28"/>
          <w:szCs w:val="28"/>
        </w:rPr>
        <w:t xml:space="preserve">. </w:t>
      </w:r>
      <w:r w:rsidR="00510FD9" w:rsidRPr="00226CC4">
        <w:rPr>
          <w:sz w:val="28"/>
          <w:szCs w:val="28"/>
        </w:rPr>
        <w:t>Датой поставки партии Товара по Договору является дата подписания уполномоченными представителями Сторон товарной накладной унифицированной формы № ТОРГ-12 и товарно-транспортной накладной унифицированной формы № 1-Т на складе Покупателя или в ином месте поставки, согласованном в Заявках.</w:t>
      </w:r>
    </w:p>
    <w:p w:rsidR="000A2AEA" w:rsidRPr="00226CC4" w:rsidRDefault="00510FD9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</w:t>
      </w:r>
      <w:r w:rsidR="009E0BA2" w:rsidRPr="00226CC4">
        <w:rPr>
          <w:sz w:val="28"/>
          <w:szCs w:val="28"/>
        </w:rPr>
        <w:t>.</w:t>
      </w:r>
      <w:r w:rsidR="00E823F8" w:rsidRPr="00226CC4">
        <w:rPr>
          <w:sz w:val="28"/>
          <w:szCs w:val="28"/>
        </w:rPr>
        <w:t>7</w:t>
      </w:r>
      <w:r w:rsidR="009E0BA2" w:rsidRPr="00226CC4">
        <w:rPr>
          <w:sz w:val="28"/>
          <w:szCs w:val="28"/>
        </w:rPr>
        <w:t>.</w:t>
      </w:r>
      <w:r w:rsidR="00A25BAD" w:rsidRPr="00226CC4">
        <w:rPr>
          <w:sz w:val="28"/>
          <w:szCs w:val="28"/>
        </w:rPr>
        <w:t xml:space="preserve"> </w:t>
      </w:r>
      <w:r w:rsidR="004B5AD7" w:rsidRPr="00226CC4">
        <w:rPr>
          <w:sz w:val="28"/>
          <w:szCs w:val="28"/>
        </w:rPr>
        <w:t xml:space="preserve">При </w:t>
      </w:r>
      <w:r w:rsidR="00931A24" w:rsidRPr="00226CC4">
        <w:rPr>
          <w:sz w:val="28"/>
          <w:szCs w:val="28"/>
        </w:rPr>
        <w:t xml:space="preserve">приемке партии Товара </w:t>
      </w:r>
      <w:r w:rsidR="004B5AD7" w:rsidRPr="00226CC4">
        <w:rPr>
          <w:sz w:val="28"/>
          <w:szCs w:val="28"/>
        </w:rPr>
        <w:t xml:space="preserve">Покупатель проверяет </w:t>
      </w:r>
      <w:r w:rsidR="00A25BAD" w:rsidRPr="00226CC4">
        <w:rPr>
          <w:sz w:val="28"/>
          <w:szCs w:val="28"/>
        </w:rPr>
        <w:t>его соответстви</w:t>
      </w:r>
      <w:r w:rsidR="00DD123C" w:rsidRPr="00226CC4">
        <w:rPr>
          <w:sz w:val="28"/>
          <w:szCs w:val="28"/>
        </w:rPr>
        <w:t>е</w:t>
      </w:r>
      <w:r w:rsidR="00A25BAD" w:rsidRPr="00226CC4">
        <w:rPr>
          <w:sz w:val="28"/>
          <w:szCs w:val="28"/>
        </w:rPr>
        <w:t xml:space="preserve"> сведениям, указанным в транспортных и товаросопроводительных документах, </w:t>
      </w:r>
      <w:r w:rsidR="009B7996">
        <w:rPr>
          <w:sz w:val="28"/>
          <w:szCs w:val="28"/>
        </w:rPr>
        <w:t xml:space="preserve">     </w:t>
      </w:r>
      <w:r w:rsidR="00A25BAD" w:rsidRPr="00226CC4">
        <w:rPr>
          <w:sz w:val="28"/>
          <w:szCs w:val="28"/>
        </w:rPr>
        <w:t>а также требованиям Договора.</w:t>
      </w:r>
    </w:p>
    <w:p w:rsidR="00A25BAD" w:rsidRPr="00226CC4" w:rsidRDefault="00A25BAD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E823F8" w:rsidRPr="00226CC4">
        <w:rPr>
          <w:sz w:val="28"/>
          <w:szCs w:val="28"/>
        </w:rPr>
        <w:t>8</w:t>
      </w:r>
      <w:r w:rsidRPr="00226CC4">
        <w:rPr>
          <w:sz w:val="28"/>
          <w:szCs w:val="28"/>
        </w:rPr>
        <w:t xml:space="preserve">. При обнаружении несоответствий партии Товара сведениям, указанным в транспортных и товаросопроводительных документах, а также требованиям Договора, вызов представителя Поставщика для фиксации данных фактов не является обязательным. Уполномоченный представитель Покупателя или специально созданная приемочная комиссия Покупателя  составляет соответствующий Акт с указанием несоответствий и нарушений, а также сроков их устранения Поставщиком. </w:t>
      </w:r>
    </w:p>
    <w:p w:rsidR="00823FF9" w:rsidRPr="00226CC4" w:rsidRDefault="00823FF9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E823F8" w:rsidRPr="00226CC4">
        <w:rPr>
          <w:sz w:val="28"/>
          <w:szCs w:val="28"/>
        </w:rPr>
        <w:t>9</w:t>
      </w:r>
      <w:r w:rsidRPr="00226CC4">
        <w:rPr>
          <w:sz w:val="28"/>
          <w:szCs w:val="28"/>
        </w:rPr>
        <w:t xml:space="preserve">. </w:t>
      </w:r>
      <w:proofErr w:type="gramStart"/>
      <w:r w:rsidRPr="00226CC4">
        <w:rPr>
          <w:sz w:val="28"/>
          <w:szCs w:val="28"/>
        </w:rPr>
        <w:t xml:space="preserve">Покупатель, обнаруживший после приемки партии Товара недостатки или иное несоответствие Товара условиям Договора, в том числе поставку контрафактного Товара, которые не могли быть выявлены при обычном способе приемки (скрытые недостатки), фиксирует </w:t>
      </w:r>
      <w:r w:rsidR="00214FA3" w:rsidRPr="00226CC4">
        <w:rPr>
          <w:sz w:val="28"/>
          <w:szCs w:val="28"/>
        </w:rPr>
        <w:t xml:space="preserve">их в </w:t>
      </w:r>
      <w:r w:rsidRPr="00226CC4">
        <w:rPr>
          <w:sz w:val="28"/>
          <w:szCs w:val="28"/>
        </w:rPr>
        <w:t xml:space="preserve"> с соответствующем Акте </w:t>
      </w:r>
      <w:r w:rsidR="009B7996">
        <w:rPr>
          <w:sz w:val="28"/>
          <w:szCs w:val="28"/>
        </w:rPr>
        <w:t xml:space="preserve">               </w:t>
      </w:r>
      <w:r w:rsidRPr="00226CC4">
        <w:rPr>
          <w:sz w:val="28"/>
          <w:szCs w:val="28"/>
        </w:rPr>
        <w:t xml:space="preserve">о выявленных недостатках партии Товара, с указанием сроков их устранения или невозможности устранения, а также извещает об этом Поставщика </w:t>
      </w:r>
      <w:r w:rsidR="005D553B" w:rsidRPr="00226CC4">
        <w:rPr>
          <w:sz w:val="28"/>
          <w:szCs w:val="28"/>
        </w:rPr>
        <w:t xml:space="preserve">       </w:t>
      </w:r>
      <w:r w:rsidRPr="00226CC4">
        <w:rPr>
          <w:sz w:val="28"/>
          <w:szCs w:val="28"/>
        </w:rPr>
        <w:t>в течение 10 (десят</w:t>
      </w:r>
      <w:r w:rsidR="00DD123C" w:rsidRPr="00226CC4">
        <w:rPr>
          <w:sz w:val="28"/>
          <w:szCs w:val="28"/>
        </w:rPr>
        <w:t>и</w:t>
      </w:r>
      <w:r w:rsidRPr="00226CC4">
        <w:rPr>
          <w:sz w:val="28"/>
          <w:szCs w:val="28"/>
        </w:rPr>
        <w:t>) рабочих</w:t>
      </w:r>
      <w:proofErr w:type="gramEnd"/>
      <w:r w:rsidRPr="00226CC4">
        <w:rPr>
          <w:sz w:val="28"/>
          <w:szCs w:val="28"/>
        </w:rPr>
        <w:t xml:space="preserve"> дней с </w:t>
      </w:r>
      <w:r w:rsidR="0055125E" w:rsidRPr="00226CC4">
        <w:rPr>
          <w:sz w:val="28"/>
          <w:szCs w:val="28"/>
        </w:rPr>
        <w:t xml:space="preserve">момента </w:t>
      </w:r>
      <w:r w:rsidRPr="00226CC4">
        <w:rPr>
          <w:sz w:val="28"/>
          <w:szCs w:val="28"/>
        </w:rPr>
        <w:t>обнаружения соответствующих недостатков (несоответствий).</w:t>
      </w:r>
    </w:p>
    <w:p w:rsidR="00A25BAD" w:rsidRPr="00226CC4" w:rsidRDefault="00823FF9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E823F8" w:rsidRPr="00226CC4">
        <w:rPr>
          <w:sz w:val="28"/>
          <w:szCs w:val="28"/>
        </w:rPr>
        <w:t>9</w:t>
      </w:r>
      <w:r w:rsidRPr="00226CC4">
        <w:rPr>
          <w:sz w:val="28"/>
          <w:szCs w:val="28"/>
        </w:rPr>
        <w:t xml:space="preserve">.1. </w:t>
      </w:r>
      <w:r w:rsidR="007C2951" w:rsidRPr="00226CC4">
        <w:rPr>
          <w:sz w:val="28"/>
          <w:szCs w:val="28"/>
        </w:rPr>
        <w:t>В случае обнаружения недостатков и иных несоответствий поставленной партии Товара, которые делают его непригодными для использова</w:t>
      </w:r>
      <w:r w:rsidR="0055125E" w:rsidRPr="00226CC4">
        <w:rPr>
          <w:sz w:val="28"/>
          <w:szCs w:val="28"/>
        </w:rPr>
        <w:t>ния (не могут быть устранены) или</w:t>
      </w:r>
      <w:r w:rsidR="007C2951" w:rsidRPr="00226CC4">
        <w:rPr>
          <w:sz w:val="28"/>
          <w:szCs w:val="28"/>
        </w:rPr>
        <w:t xml:space="preserve"> </w:t>
      </w:r>
      <w:r w:rsidR="0055125E" w:rsidRPr="00226CC4">
        <w:rPr>
          <w:sz w:val="28"/>
          <w:szCs w:val="28"/>
        </w:rPr>
        <w:t xml:space="preserve">выявления факта поставки контрафактного Товара,  </w:t>
      </w:r>
      <w:r w:rsidR="007C2951" w:rsidRPr="00226CC4">
        <w:rPr>
          <w:sz w:val="28"/>
          <w:szCs w:val="28"/>
        </w:rPr>
        <w:t>Покупатель по своему ус</w:t>
      </w:r>
      <w:r w:rsidR="00DD123C" w:rsidRPr="00226CC4">
        <w:rPr>
          <w:sz w:val="28"/>
          <w:szCs w:val="28"/>
        </w:rPr>
        <w:t>мотр</w:t>
      </w:r>
      <w:r w:rsidR="007C2951" w:rsidRPr="00226CC4">
        <w:rPr>
          <w:sz w:val="28"/>
          <w:szCs w:val="28"/>
        </w:rPr>
        <w:t>ению вправе:</w:t>
      </w:r>
    </w:p>
    <w:p w:rsidR="007C2951" w:rsidRPr="00226CC4" w:rsidRDefault="007C2951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- потребовать у Поставщика замены соответствующего Товара в течение </w:t>
      </w:r>
      <w:r w:rsidR="0023210C" w:rsidRPr="00226CC4">
        <w:rPr>
          <w:sz w:val="28"/>
          <w:szCs w:val="28"/>
        </w:rPr>
        <w:t>10 (десяти) календарных</w:t>
      </w:r>
      <w:r w:rsidRPr="00226CC4">
        <w:rPr>
          <w:sz w:val="28"/>
          <w:szCs w:val="28"/>
        </w:rPr>
        <w:t xml:space="preserve"> дней с момента извещения Поставщика об обнаружении недостатков (несоответствий).</w:t>
      </w:r>
    </w:p>
    <w:p w:rsidR="00732D86" w:rsidRPr="00226CC4" w:rsidRDefault="00732D8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- отказаться от исполнения Договора в части Товара с недостатками (несоответствиями) </w:t>
      </w:r>
      <w:r w:rsidR="005D553B" w:rsidRPr="00226CC4">
        <w:rPr>
          <w:sz w:val="28"/>
          <w:szCs w:val="28"/>
        </w:rPr>
        <w:t xml:space="preserve">   </w:t>
      </w:r>
      <w:r w:rsidRPr="00226CC4">
        <w:rPr>
          <w:sz w:val="28"/>
          <w:szCs w:val="28"/>
        </w:rPr>
        <w:t>и потребовать возврата уплаченных за соответствующий Товар денежных средств.</w:t>
      </w:r>
    </w:p>
    <w:p w:rsidR="00510FD9" w:rsidRPr="00226CC4" w:rsidRDefault="00732D8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</w:t>
      </w:r>
      <w:r w:rsidR="00B00AEA" w:rsidRPr="00226CC4">
        <w:rPr>
          <w:sz w:val="28"/>
          <w:szCs w:val="28"/>
        </w:rPr>
        <w:t>.1</w:t>
      </w:r>
      <w:r w:rsidR="00E823F8" w:rsidRPr="00226CC4">
        <w:rPr>
          <w:sz w:val="28"/>
          <w:szCs w:val="28"/>
        </w:rPr>
        <w:t>0</w:t>
      </w:r>
      <w:r w:rsidRPr="00226CC4">
        <w:rPr>
          <w:sz w:val="28"/>
          <w:szCs w:val="28"/>
        </w:rPr>
        <w:t xml:space="preserve">. Обязанность Поставщика по поставке Товара считается исполненной </w:t>
      </w:r>
      <w:r w:rsidR="00141788">
        <w:rPr>
          <w:sz w:val="28"/>
          <w:szCs w:val="28"/>
        </w:rPr>
        <w:t xml:space="preserve">     </w:t>
      </w:r>
      <w:proofErr w:type="gramStart"/>
      <w:r w:rsidRPr="00226CC4">
        <w:rPr>
          <w:sz w:val="28"/>
          <w:szCs w:val="28"/>
        </w:rPr>
        <w:t>с даты подписания</w:t>
      </w:r>
      <w:proofErr w:type="gramEnd"/>
      <w:r w:rsidRPr="00226CC4">
        <w:rPr>
          <w:sz w:val="28"/>
          <w:szCs w:val="28"/>
        </w:rPr>
        <w:t xml:space="preserve"> сторонами</w:t>
      </w:r>
      <w:r w:rsidR="00C724E2" w:rsidRPr="00226CC4">
        <w:rPr>
          <w:sz w:val="28"/>
          <w:szCs w:val="28"/>
        </w:rPr>
        <w:t xml:space="preserve"> </w:t>
      </w:r>
      <w:r w:rsidR="00510FD9" w:rsidRPr="00226CC4">
        <w:rPr>
          <w:sz w:val="28"/>
          <w:szCs w:val="28"/>
        </w:rPr>
        <w:t xml:space="preserve">товарной накладной унифицированной формы </w:t>
      </w:r>
      <w:r w:rsidR="00141788">
        <w:rPr>
          <w:sz w:val="28"/>
          <w:szCs w:val="28"/>
        </w:rPr>
        <w:t xml:space="preserve">           </w:t>
      </w:r>
      <w:r w:rsidR="00510FD9" w:rsidRPr="00226CC4">
        <w:rPr>
          <w:sz w:val="28"/>
          <w:szCs w:val="28"/>
        </w:rPr>
        <w:t>№ ТОРГ-12.</w:t>
      </w:r>
    </w:p>
    <w:p w:rsidR="00DD123C" w:rsidRPr="00226CC4" w:rsidRDefault="00931A2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3.</w:t>
      </w:r>
      <w:r w:rsidR="00B00AEA" w:rsidRPr="00226CC4">
        <w:rPr>
          <w:sz w:val="28"/>
          <w:szCs w:val="28"/>
        </w:rPr>
        <w:t>1</w:t>
      </w:r>
      <w:r w:rsidR="00E823F8" w:rsidRPr="00226CC4">
        <w:rPr>
          <w:sz w:val="28"/>
          <w:szCs w:val="28"/>
        </w:rPr>
        <w:t>1</w:t>
      </w:r>
      <w:r w:rsidRPr="00226CC4">
        <w:rPr>
          <w:sz w:val="28"/>
          <w:szCs w:val="28"/>
        </w:rPr>
        <w:t xml:space="preserve">. </w:t>
      </w:r>
      <w:proofErr w:type="gramStart"/>
      <w:r w:rsidR="004B5AD7" w:rsidRPr="00226CC4">
        <w:rPr>
          <w:sz w:val="28"/>
          <w:szCs w:val="28"/>
        </w:rPr>
        <w:t>Датой поставки</w:t>
      </w:r>
      <w:r w:rsidRPr="00226CC4">
        <w:rPr>
          <w:sz w:val="28"/>
          <w:szCs w:val="28"/>
        </w:rPr>
        <w:t xml:space="preserve"> партии Товара</w:t>
      </w:r>
      <w:r w:rsidR="004B5AD7" w:rsidRPr="00226CC4">
        <w:rPr>
          <w:sz w:val="28"/>
          <w:szCs w:val="28"/>
        </w:rPr>
        <w:t xml:space="preserve"> и датой перехода риска случайной гибели или </w:t>
      </w:r>
      <w:r w:rsidR="00C153AF" w:rsidRPr="00226CC4">
        <w:rPr>
          <w:sz w:val="28"/>
          <w:szCs w:val="28"/>
        </w:rPr>
        <w:t xml:space="preserve">повреждения </w:t>
      </w:r>
      <w:r w:rsidR="000A2AEA" w:rsidRPr="00226CC4">
        <w:rPr>
          <w:sz w:val="28"/>
          <w:szCs w:val="28"/>
        </w:rPr>
        <w:t xml:space="preserve">на партию </w:t>
      </w:r>
      <w:r w:rsidR="004B5AD7" w:rsidRPr="00226CC4">
        <w:rPr>
          <w:sz w:val="28"/>
          <w:szCs w:val="28"/>
        </w:rPr>
        <w:t xml:space="preserve">Товара к Покупателю считается дата приемки </w:t>
      </w:r>
      <w:r w:rsidR="000A2AEA" w:rsidRPr="00226CC4">
        <w:rPr>
          <w:sz w:val="28"/>
          <w:szCs w:val="28"/>
        </w:rPr>
        <w:t xml:space="preserve">партии </w:t>
      </w:r>
      <w:r w:rsidR="004B5AD7" w:rsidRPr="00226CC4">
        <w:rPr>
          <w:sz w:val="28"/>
          <w:szCs w:val="28"/>
        </w:rPr>
        <w:t>Товара Покупателем</w:t>
      </w:r>
      <w:r w:rsidR="00732D86" w:rsidRPr="00226CC4">
        <w:rPr>
          <w:sz w:val="28"/>
          <w:szCs w:val="28"/>
        </w:rPr>
        <w:t>.</w:t>
      </w:r>
      <w:r w:rsidR="004B5AD7" w:rsidRPr="00226CC4">
        <w:rPr>
          <w:sz w:val="28"/>
          <w:szCs w:val="28"/>
        </w:rPr>
        <w:t xml:space="preserve"> </w:t>
      </w:r>
      <w:proofErr w:type="gramEnd"/>
    </w:p>
    <w:p w:rsidR="00226CC4" w:rsidRPr="00226CC4" w:rsidRDefault="00226CC4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7A6723" w:rsidRPr="00226CC4" w:rsidRDefault="00C724E2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ПРАВА И ОБЯЗАННОСТИ СТОРОН</w:t>
      </w:r>
    </w:p>
    <w:p w:rsidR="00226CC4" w:rsidRPr="00226CC4" w:rsidRDefault="00226CC4" w:rsidP="00226CC4">
      <w:pPr>
        <w:pStyle w:val="10"/>
        <w:tabs>
          <w:tab w:val="left" w:pos="1276"/>
        </w:tabs>
        <w:spacing w:before="0" w:after="0"/>
        <w:ind w:left="495" w:firstLine="0"/>
        <w:rPr>
          <w:b/>
          <w:sz w:val="28"/>
          <w:szCs w:val="28"/>
        </w:rPr>
      </w:pPr>
    </w:p>
    <w:p w:rsidR="00341F89" w:rsidRPr="00226CC4" w:rsidRDefault="00341F89" w:rsidP="00316AB1">
      <w:pPr>
        <w:pStyle w:val="10"/>
        <w:tabs>
          <w:tab w:val="left" w:pos="1276"/>
        </w:tabs>
        <w:spacing w:before="0" w:after="0"/>
        <w:ind w:left="495"/>
        <w:rPr>
          <w:b/>
          <w:sz w:val="28"/>
          <w:szCs w:val="28"/>
        </w:rPr>
      </w:pPr>
    </w:p>
    <w:p w:rsidR="009D2714" w:rsidRPr="00226CC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 xml:space="preserve">4.1. </w:t>
      </w:r>
      <w:r w:rsidR="00A15281" w:rsidRPr="00226CC4">
        <w:rPr>
          <w:sz w:val="28"/>
          <w:szCs w:val="28"/>
        </w:rPr>
        <w:t>Права и о</w:t>
      </w:r>
      <w:r w:rsidRPr="00226CC4">
        <w:rPr>
          <w:sz w:val="28"/>
          <w:szCs w:val="28"/>
        </w:rPr>
        <w:t>бязанности Поставщика:</w:t>
      </w:r>
    </w:p>
    <w:p w:rsidR="009D2714" w:rsidRPr="00226CC4" w:rsidRDefault="009D2714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>4.1.1. Поставить Товар в соответствии с условиями Договора.</w:t>
      </w:r>
    </w:p>
    <w:p w:rsidR="009B7996" w:rsidRDefault="009B7996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9B7996" w:rsidRDefault="009B7996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9B7996" w:rsidRDefault="009B7996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A15281" w:rsidRPr="00226CC4" w:rsidRDefault="00A15281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lastRenderedPageBreak/>
        <w:t>4.1.</w:t>
      </w:r>
      <w:r w:rsidR="00510FD9" w:rsidRPr="00226CC4">
        <w:rPr>
          <w:sz w:val="28"/>
          <w:szCs w:val="28"/>
        </w:rPr>
        <w:t>2</w:t>
      </w:r>
      <w:r w:rsidRPr="00226CC4">
        <w:rPr>
          <w:sz w:val="28"/>
          <w:szCs w:val="28"/>
        </w:rPr>
        <w:t xml:space="preserve">. Устранить несоответствия и </w:t>
      </w:r>
      <w:r w:rsidR="00214FA3" w:rsidRPr="00226CC4">
        <w:rPr>
          <w:sz w:val="28"/>
          <w:szCs w:val="28"/>
        </w:rPr>
        <w:t>нарушения,</w:t>
      </w:r>
      <w:r w:rsidRPr="00226CC4">
        <w:rPr>
          <w:sz w:val="28"/>
          <w:szCs w:val="28"/>
        </w:rPr>
        <w:t xml:space="preserve"> выявленные при приемк</w:t>
      </w:r>
      <w:r w:rsidR="00214FA3" w:rsidRPr="00226CC4">
        <w:rPr>
          <w:sz w:val="28"/>
          <w:szCs w:val="28"/>
        </w:rPr>
        <w:t>е</w:t>
      </w:r>
      <w:r w:rsidRPr="00226CC4">
        <w:rPr>
          <w:sz w:val="28"/>
          <w:szCs w:val="28"/>
        </w:rPr>
        <w:t xml:space="preserve"> парти</w:t>
      </w:r>
      <w:r w:rsidR="00214FA3" w:rsidRPr="00226CC4">
        <w:rPr>
          <w:sz w:val="28"/>
          <w:szCs w:val="28"/>
        </w:rPr>
        <w:t>й</w:t>
      </w:r>
      <w:r w:rsidRPr="00226CC4">
        <w:rPr>
          <w:sz w:val="28"/>
          <w:szCs w:val="28"/>
        </w:rPr>
        <w:t xml:space="preserve"> Товара</w:t>
      </w:r>
      <w:r w:rsidR="00214FA3" w:rsidRPr="00226CC4">
        <w:rPr>
          <w:sz w:val="28"/>
          <w:szCs w:val="28"/>
        </w:rPr>
        <w:t>,</w:t>
      </w:r>
      <w:r w:rsidRPr="00226CC4">
        <w:rPr>
          <w:sz w:val="28"/>
          <w:szCs w:val="28"/>
        </w:rPr>
        <w:t xml:space="preserve"> </w:t>
      </w:r>
      <w:r w:rsidR="005D553B" w:rsidRPr="00226CC4">
        <w:rPr>
          <w:sz w:val="28"/>
          <w:szCs w:val="28"/>
        </w:rPr>
        <w:t xml:space="preserve">   </w:t>
      </w:r>
      <w:r w:rsidRPr="00226CC4">
        <w:rPr>
          <w:sz w:val="28"/>
          <w:szCs w:val="28"/>
        </w:rPr>
        <w:t xml:space="preserve">в </w:t>
      </w:r>
      <w:r w:rsidR="00214FA3" w:rsidRPr="00226CC4">
        <w:rPr>
          <w:sz w:val="28"/>
          <w:szCs w:val="28"/>
        </w:rPr>
        <w:t>порядке и сроки</w:t>
      </w:r>
      <w:r w:rsidR="00DD123C" w:rsidRPr="00226CC4">
        <w:rPr>
          <w:sz w:val="28"/>
          <w:szCs w:val="28"/>
        </w:rPr>
        <w:t>,</w:t>
      </w:r>
      <w:r w:rsidR="00214FA3" w:rsidRPr="00226CC4">
        <w:rPr>
          <w:sz w:val="28"/>
          <w:szCs w:val="28"/>
        </w:rPr>
        <w:t xml:space="preserve"> </w:t>
      </w:r>
      <w:r w:rsidRPr="00226CC4">
        <w:rPr>
          <w:sz w:val="28"/>
          <w:szCs w:val="28"/>
        </w:rPr>
        <w:t>установленн</w:t>
      </w:r>
      <w:r w:rsidR="00214FA3" w:rsidRPr="00226CC4">
        <w:rPr>
          <w:sz w:val="28"/>
          <w:szCs w:val="28"/>
        </w:rPr>
        <w:t>ы</w:t>
      </w:r>
      <w:r w:rsidR="00DD123C" w:rsidRPr="00226CC4">
        <w:rPr>
          <w:sz w:val="28"/>
          <w:szCs w:val="28"/>
        </w:rPr>
        <w:t>е</w:t>
      </w:r>
      <w:r w:rsidR="00214FA3" w:rsidRPr="00226CC4">
        <w:rPr>
          <w:sz w:val="28"/>
          <w:szCs w:val="28"/>
        </w:rPr>
        <w:t xml:space="preserve"> соответствующими Актами,</w:t>
      </w:r>
      <w:r w:rsidRPr="00226CC4">
        <w:rPr>
          <w:sz w:val="28"/>
          <w:szCs w:val="28"/>
        </w:rPr>
        <w:t xml:space="preserve"> составленн</w:t>
      </w:r>
      <w:r w:rsidR="00214FA3" w:rsidRPr="00226CC4">
        <w:rPr>
          <w:sz w:val="28"/>
          <w:szCs w:val="28"/>
        </w:rPr>
        <w:t>ыми</w:t>
      </w:r>
      <w:r w:rsidRPr="00226CC4">
        <w:rPr>
          <w:sz w:val="28"/>
          <w:szCs w:val="28"/>
        </w:rPr>
        <w:t xml:space="preserve"> в соответствии </w:t>
      </w:r>
      <w:r w:rsidR="005D553B" w:rsidRPr="00226CC4">
        <w:rPr>
          <w:sz w:val="28"/>
          <w:szCs w:val="28"/>
        </w:rPr>
        <w:t xml:space="preserve">    </w:t>
      </w:r>
      <w:r w:rsidRPr="00226CC4">
        <w:rPr>
          <w:sz w:val="28"/>
          <w:szCs w:val="28"/>
        </w:rPr>
        <w:t xml:space="preserve">с п. </w:t>
      </w:r>
      <w:r w:rsidR="00214FA3" w:rsidRPr="00226CC4">
        <w:rPr>
          <w:sz w:val="28"/>
          <w:szCs w:val="28"/>
        </w:rPr>
        <w:t>3.</w:t>
      </w:r>
      <w:r w:rsidR="00AD7DC5" w:rsidRPr="00226CC4">
        <w:rPr>
          <w:sz w:val="28"/>
          <w:szCs w:val="28"/>
        </w:rPr>
        <w:t>8</w:t>
      </w:r>
      <w:r w:rsidR="00214FA3" w:rsidRPr="00226CC4">
        <w:rPr>
          <w:sz w:val="28"/>
          <w:szCs w:val="28"/>
        </w:rPr>
        <w:t xml:space="preserve"> и/или п. 3.</w:t>
      </w:r>
      <w:r w:rsidR="00AD7DC5" w:rsidRPr="00226CC4">
        <w:rPr>
          <w:sz w:val="28"/>
          <w:szCs w:val="28"/>
        </w:rPr>
        <w:t>9</w:t>
      </w:r>
      <w:r w:rsidR="00DA6D65" w:rsidRPr="00226CC4">
        <w:rPr>
          <w:sz w:val="28"/>
          <w:szCs w:val="28"/>
        </w:rPr>
        <w:t xml:space="preserve"> </w:t>
      </w:r>
      <w:r w:rsidR="00214FA3" w:rsidRPr="00226CC4">
        <w:rPr>
          <w:sz w:val="28"/>
          <w:szCs w:val="28"/>
        </w:rPr>
        <w:t>Договора.</w:t>
      </w:r>
    </w:p>
    <w:p w:rsidR="00214FA3" w:rsidRPr="00226CC4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>4.1.</w:t>
      </w:r>
      <w:r w:rsidR="00510FD9" w:rsidRPr="00226CC4">
        <w:rPr>
          <w:sz w:val="28"/>
          <w:szCs w:val="28"/>
        </w:rPr>
        <w:t>3</w:t>
      </w:r>
      <w:r w:rsidRPr="00226CC4">
        <w:rPr>
          <w:sz w:val="28"/>
          <w:szCs w:val="28"/>
        </w:rPr>
        <w:t>. Поставщик имеет право досрочной Поставки партии Товара при наличии письменного согласия Покупателя</w:t>
      </w:r>
      <w:r w:rsidR="00DD123C" w:rsidRPr="00226CC4">
        <w:rPr>
          <w:sz w:val="28"/>
          <w:szCs w:val="28"/>
        </w:rPr>
        <w:t>.</w:t>
      </w:r>
    </w:p>
    <w:p w:rsidR="00214FA3" w:rsidRPr="00226CC4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>4.2. Права и обязанности Покупателя:</w:t>
      </w:r>
    </w:p>
    <w:p w:rsidR="00214FA3" w:rsidRPr="00226CC4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>4.2.1. Произвести приемку поставленного Товара в порядке</w:t>
      </w:r>
      <w:r w:rsidR="00DD123C" w:rsidRPr="00226CC4">
        <w:rPr>
          <w:sz w:val="28"/>
          <w:szCs w:val="28"/>
        </w:rPr>
        <w:t>,</w:t>
      </w:r>
      <w:r w:rsidRPr="00226CC4">
        <w:rPr>
          <w:sz w:val="28"/>
          <w:szCs w:val="28"/>
        </w:rPr>
        <w:t xml:space="preserve"> определенном Договором.</w:t>
      </w:r>
    </w:p>
    <w:p w:rsidR="00214FA3" w:rsidRPr="00226CC4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  <w:r w:rsidRPr="00226CC4">
        <w:rPr>
          <w:sz w:val="28"/>
          <w:szCs w:val="28"/>
        </w:rPr>
        <w:t>4.2.2. Оплачивать поставленный Товар в соответствии с условиями Договора.</w:t>
      </w:r>
    </w:p>
    <w:p w:rsidR="00226CC4" w:rsidRPr="00226CC4" w:rsidRDefault="00226CC4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776079" w:rsidRPr="00226CC4" w:rsidRDefault="00776079" w:rsidP="00316AB1">
      <w:pPr>
        <w:pStyle w:val="10"/>
        <w:numPr>
          <w:ilvl w:val="0"/>
          <w:numId w:val="1"/>
        </w:numPr>
        <w:tabs>
          <w:tab w:val="left" w:pos="1276"/>
        </w:tabs>
        <w:spacing w:before="0" w:after="0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ОТВЕТСТВЕННОСТЬ СТОРОН</w:t>
      </w:r>
    </w:p>
    <w:p w:rsidR="00226CC4" w:rsidRPr="00226CC4" w:rsidRDefault="00226CC4" w:rsidP="00226CC4">
      <w:pPr>
        <w:pStyle w:val="10"/>
        <w:tabs>
          <w:tab w:val="left" w:pos="1276"/>
        </w:tabs>
        <w:spacing w:before="0" w:after="0"/>
        <w:ind w:left="495" w:firstLine="0"/>
        <w:rPr>
          <w:b/>
          <w:sz w:val="28"/>
          <w:szCs w:val="28"/>
        </w:rPr>
      </w:pPr>
    </w:p>
    <w:p w:rsidR="00AE0D4D" w:rsidRPr="00226CC4" w:rsidRDefault="00214FA3" w:rsidP="00316AB1">
      <w:pPr>
        <w:pStyle w:val="10"/>
        <w:tabs>
          <w:tab w:val="left" w:pos="1276"/>
        </w:tabs>
        <w:spacing w:before="0" w:after="0"/>
        <w:ind w:firstLine="709"/>
        <w:rPr>
          <w:b/>
          <w:bCs/>
          <w:sz w:val="28"/>
          <w:szCs w:val="28"/>
        </w:rPr>
      </w:pPr>
      <w:r w:rsidRPr="00226CC4">
        <w:rPr>
          <w:sz w:val="28"/>
          <w:szCs w:val="28"/>
        </w:rPr>
        <w:t>5</w:t>
      </w:r>
      <w:r w:rsidR="00104CA8" w:rsidRPr="00226CC4">
        <w:rPr>
          <w:sz w:val="28"/>
          <w:szCs w:val="28"/>
        </w:rPr>
        <w:t xml:space="preserve">.1. </w:t>
      </w:r>
      <w:r w:rsidR="00AE0D4D" w:rsidRPr="00226CC4">
        <w:rPr>
          <w:sz w:val="28"/>
          <w:szCs w:val="28"/>
        </w:rPr>
        <w:t xml:space="preserve">За нарушение Покупателем сроков оплаты, указанных в п. </w:t>
      </w:r>
      <w:r w:rsidR="00DD123C" w:rsidRPr="00226CC4">
        <w:rPr>
          <w:sz w:val="28"/>
          <w:szCs w:val="28"/>
        </w:rPr>
        <w:t>2.4</w:t>
      </w:r>
      <w:r w:rsidR="00AE0D4D" w:rsidRPr="00226CC4">
        <w:rPr>
          <w:sz w:val="28"/>
          <w:szCs w:val="28"/>
        </w:rPr>
        <w:t xml:space="preserve"> настоящего Договора, Поставщик вправе взыскать неустойку в размере 0,01% от суммы задолженности за каждый день просрочки, но не более 5% от суммы задолженности.</w:t>
      </w:r>
    </w:p>
    <w:p w:rsidR="004522BC" w:rsidRPr="00226CC4" w:rsidRDefault="00214FA3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5</w:t>
      </w:r>
      <w:r w:rsidR="00104CA8" w:rsidRPr="00226CC4">
        <w:rPr>
          <w:sz w:val="28"/>
          <w:szCs w:val="28"/>
        </w:rPr>
        <w:t xml:space="preserve">.2. </w:t>
      </w:r>
      <w:proofErr w:type="gramStart"/>
      <w:r w:rsidR="004522BC" w:rsidRPr="00226CC4">
        <w:rPr>
          <w:sz w:val="28"/>
          <w:szCs w:val="28"/>
        </w:rPr>
        <w:t xml:space="preserve">В случае </w:t>
      </w:r>
      <w:r w:rsidR="00710DF2" w:rsidRPr="00226CC4">
        <w:rPr>
          <w:sz w:val="28"/>
          <w:szCs w:val="28"/>
        </w:rPr>
        <w:t>просрочки в поставке Партии Товара</w:t>
      </w:r>
      <w:r w:rsidR="004522BC" w:rsidRPr="00226CC4">
        <w:rPr>
          <w:sz w:val="28"/>
          <w:szCs w:val="28"/>
        </w:rPr>
        <w:t xml:space="preserve"> в установленные</w:t>
      </w:r>
      <w:r w:rsidR="001F6491" w:rsidRPr="00226CC4">
        <w:rPr>
          <w:sz w:val="28"/>
          <w:szCs w:val="28"/>
        </w:rPr>
        <w:t xml:space="preserve"> Заявками </w:t>
      </w:r>
      <w:r w:rsidR="004522BC" w:rsidRPr="00226CC4">
        <w:rPr>
          <w:sz w:val="28"/>
          <w:szCs w:val="28"/>
        </w:rPr>
        <w:t>сроки</w:t>
      </w:r>
      <w:r w:rsidR="00710DF2" w:rsidRPr="00226CC4">
        <w:rPr>
          <w:sz w:val="28"/>
          <w:szCs w:val="28"/>
        </w:rPr>
        <w:t>,</w:t>
      </w:r>
      <w:r w:rsidR="004522BC" w:rsidRPr="00226CC4">
        <w:rPr>
          <w:sz w:val="28"/>
          <w:szCs w:val="28"/>
        </w:rPr>
        <w:t xml:space="preserve"> </w:t>
      </w:r>
      <w:r w:rsidR="001F6491" w:rsidRPr="00226CC4">
        <w:rPr>
          <w:sz w:val="28"/>
          <w:szCs w:val="28"/>
        </w:rPr>
        <w:t>Поставщик</w:t>
      </w:r>
      <w:r w:rsidR="004522BC" w:rsidRPr="00226CC4">
        <w:rPr>
          <w:sz w:val="28"/>
          <w:szCs w:val="28"/>
        </w:rPr>
        <w:t xml:space="preserve"> обязан уплатить </w:t>
      </w:r>
      <w:r w:rsidR="001F6491" w:rsidRPr="00226CC4">
        <w:rPr>
          <w:sz w:val="28"/>
          <w:szCs w:val="28"/>
        </w:rPr>
        <w:t>Покупателю</w:t>
      </w:r>
      <w:r w:rsidR="004522BC" w:rsidRPr="00226CC4">
        <w:rPr>
          <w:sz w:val="28"/>
          <w:szCs w:val="28"/>
        </w:rPr>
        <w:t xml:space="preserve"> </w:t>
      </w:r>
      <w:r w:rsidR="001F6491" w:rsidRPr="00226CC4">
        <w:rPr>
          <w:sz w:val="28"/>
          <w:szCs w:val="28"/>
        </w:rPr>
        <w:t xml:space="preserve">неустойку в размере </w:t>
      </w:r>
      <w:r w:rsidR="0023210C" w:rsidRPr="00226CC4">
        <w:rPr>
          <w:sz w:val="28"/>
          <w:szCs w:val="28"/>
        </w:rPr>
        <w:t xml:space="preserve"> 10%</w:t>
      </w:r>
      <w:r w:rsidR="001F6491" w:rsidRPr="00226CC4">
        <w:rPr>
          <w:sz w:val="28"/>
          <w:szCs w:val="28"/>
        </w:rPr>
        <w:t xml:space="preserve">  от  стоимости партии Товара, указанной в соответствующей Заявке, за каждый календарный день просрочки в поставке партии Товара.</w:t>
      </w:r>
      <w:proofErr w:type="gramEnd"/>
      <w:r w:rsidR="001F6491" w:rsidRPr="00226CC4">
        <w:rPr>
          <w:sz w:val="28"/>
          <w:szCs w:val="28"/>
        </w:rPr>
        <w:t xml:space="preserve"> </w:t>
      </w:r>
      <w:proofErr w:type="gramStart"/>
      <w:r w:rsidR="001F6491" w:rsidRPr="00226CC4">
        <w:rPr>
          <w:sz w:val="28"/>
          <w:szCs w:val="28"/>
        </w:rPr>
        <w:t>Уплата штрафов и неустоек,</w:t>
      </w:r>
      <w:r w:rsidRPr="00226CC4">
        <w:rPr>
          <w:sz w:val="28"/>
          <w:szCs w:val="28"/>
        </w:rPr>
        <w:t xml:space="preserve"> предусмотренных Договором, </w:t>
      </w:r>
      <w:r w:rsidR="001F6491" w:rsidRPr="00226CC4">
        <w:rPr>
          <w:sz w:val="28"/>
          <w:szCs w:val="28"/>
        </w:rPr>
        <w:t xml:space="preserve">не освобождает Поставщика от обязанности возместить Покупателю </w:t>
      </w:r>
      <w:r w:rsidR="009C7DAF" w:rsidRPr="00226CC4">
        <w:rPr>
          <w:sz w:val="28"/>
          <w:szCs w:val="28"/>
        </w:rPr>
        <w:t>убытки</w:t>
      </w:r>
      <w:r w:rsidR="007324B6" w:rsidRPr="00226CC4">
        <w:rPr>
          <w:sz w:val="28"/>
          <w:szCs w:val="28"/>
        </w:rPr>
        <w:t>,</w:t>
      </w:r>
      <w:r w:rsidR="009C7DAF" w:rsidRPr="00226CC4">
        <w:rPr>
          <w:sz w:val="28"/>
          <w:szCs w:val="28"/>
        </w:rPr>
        <w:t xml:space="preserve"> </w:t>
      </w:r>
      <w:r w:rsidR="001F6491" w:rsidRPr="00226CC4">
        <w:rPr>
          <w:sz w:val="28"/>
          <w:szCs w:val="28"/>
        </w:rPr>
        <w:t>вызванные просрочкой в поставке, сверх сумм денежных средств уплаченных в качестве штрафов и неустоек.</w:t>
      </w:r>
      <w:proofErr w:type="gramEnd"/>
    </w:p>
    <w:p w:rsidR="002C04DD" w:rsidRPr="00226CC4" w:rsidRDefault="00E823F8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5.3. Стороны договорились, что положения ст. 317.1 ГК РФ не применяются к правоотношениям, вытекающим из настоящего договора. </w:t>
      </w:r>
    </w:p>
    <w:p w:rsidR="00AF41F3" w:rsidRPr="00226CC4" w:rsidRDefault="00AF41F3" w:rsidP="00AF41F3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 w:firstLine="709"/>
        <w:rPr>
          <w:color w:val="000000" w:themeColor="text1"/>
          <w:sz w:val="28"/>
          <w:szCs w:val="28"/>
        </w:rPr>
      </w:pPr>
      <w:r w:rsidRPr="00226CC4">
        <w:rPr>
          <w:sz w:val="28"/>
          <w:szCs w:val="28"/>
        </w:rPr>
        <w:t>5.4.</w:t>
      </w:r>
      <w:r w:rsidRPr="00226CC4">
        <w:rPr>
          <w:color w:val="FF0000"/>
          <w:sz w:val="28"/>
          <w:szCs w:val="28"/>
        </w:rPr>
        <w:t xml:space="preserve"> </w:t>
      </w:r>
      <w:proofErr w:type="gramStart"/>
      <w:r w:rsidRPr="00226CC4">
        <w:rPr>
          <w:color w:val="000000" w:themeColor="text1"/>
          <w:sz w:val="28"/>
          <w:szCs w:val="28"/>
        </w:rPr>
        <w:t>В случае отказа налогового органа в возмещении (вычете) заявленных Покупателем сумм НДС по причине неуплаты НДС в бюджет Поставщиком и/или по причине несоответствия наименования Поставщика, ИНН, КПП, указанных</w:t>
      </w:r>
      <w:r w:rsidR="009B7996">
        <w:rPr>
          <w:color w:val="000000" w:themeColor="text1"/>
          <w:sz w:val="28"/>
          <w:szCs w:val="28"/>
        </w:rPr>
        <w:t xml:space="preserve">       </w:t>
      </w:r>
      <w:r w:rsidRPr="00226CC4">
        <w:rPr>
          <w:color w:val="000000" w:themeColor="text1"/>
          <w:sz w:val="28"/>
          <w:szCs w:val="28"/>
        </w:rPr>
        <w:t xml:space="preserve"> в счете-фактуре или договоре,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об отказе (полностью или частично) в</w:t>
      </w:r>
      <w:proofErr w:type="gramEnd"/>
      <w:r w:rsidRPr="00226CC4">
        <w:rPr>
          <w:color w:val="000000" w:themeColor="text1"/>
          <w:sz w:val="28"/>
          <w:szCs w:val="28"/>
        </w:rPr>
        <w:t xml:space="preserve"> возмещении (вычете) сумм НДС, уплатить Покупателю неустойку </w:t>
      </w:r>
      <w:r w:rsidR="009B7996">
        <w:rPr>
          <w:color w:val="000000" w:themeColor="text1"/>
          <w:sz w:val="28"/>
          <w:szCs w:val="28"/>
        </w:rPr>
        <w:t xml:space="preserve">      </w:t>
      </w:r>
      <w:r w:rsidRPr="00226CC4">
        <w:rPr>
          <w:color w:val="000000" w:themeColor="text1"/>
          <w:sz w:val="28"/>
          <w:szCs w:val="28"/>
        </w:rPr>
        <w:t xml:space="preserve">в размере 120% от сумм НДС, в отношении </w:t>
      </w:r>
      <w:proofErr w:type="gramStart"/>
      <w:r w:rsidRPr="00226CC4">
        <w:rPr>
          <w:color w:val="000000" w:themeColor="text1"/>
          <w:sz w:val="28"/>
          <w:szCs w:val="28"/>
        </w:rPr>
        <w:t>которой</w:t>
      </w:r>
      <w:proofErr w:type="gramEnd"/>
      <w:r w:rsidRPr="00226CC4">
        <w:rPr>
          <w:color w:val="000000" w:themeColor="text1"/>
          <w:sz w:val="28"/>
          <w:szCs w:val="28"/>
        </w:rPr>
        <w:t xml:space="preserve"> получен отказ налогового органа в возмещении (вычете).</w:t>
      </w:r>
    </w:p>
    <w:p w:rsidR="00AF41F3" w:rsidRPr="00226CC4" w:rsidRDefault="00AF41F3" w:rsidP="00AF41F3">
      <w:pPr>
        <w:pStyle w:val="11"/>
        <w:shd w:val="clear" w:color="auto" w:fill="auto"/>
        <w:tabs>
          <w:tab w:val="left" w:pos="462"/>
        </w:tabs>
        <w:spacing w:before="0" w:after="0" w:line="240" w:lineRule="auto"/>
        <w:ind w:right="40"/>
        <w:rPr>
          <w:color w:val="000000" w:themeColor="text1"/>
          <w:sz w:val="28"/>
          <w:szCs w:val="28"/>
        </w:rPr>
      </w:pPr>
      <w:r w:rsidRPr="00226CC4">
        <w:rPr>
          <w:color w:val="000000" w:themeColor="text1"/>
          <w:sz w:val="28"/>
          <w:szCs w:val="28"/>
        </w:rPr>
        <w:tab/>
      </w:r>
      <w:proofErr w:type="gramStart"/>
      <w:r w:rsidRPr="00226CC4">
        <w:rPr>
          <w:color w:val="000000" w:themeColor="text1"/>
          <w:sz w:val="28"/>
          <w:szCs w:val="28"/>
        </w:rPr>
        <w:t>В случае отказа налогового органа во включении в состав расходов для целей налогового учета приобретенного Товара в связи с наличием обстоятельств, свидетельствующих о недобросовестности Исполнителя или обстоятельств, свидетельствующих о недостоверности и противоречивости сведений, отраженных в первичных документах, Поставщик обязуется в течение 30 (тридцати) календарных дней с даты выставления Покупателем счета, к которому прикладывается выписка из решения налогового органа о выявлении</w:t>
      </w:r>
      <w:proofErr w:type="gramEnd"/>
      <w:r w:rsidRPr="00226CC4">
        <w:rPr>
          <w:color w:val="000000" w:themeColor="text1"/>
          <w:sz w:val="28"/>
          <w:szCs w:val="28"/>
        </w:rPr>
        <w:t xml:space="preserve"> неуплаты (полностью или частично) сумм налога на прибыль, уплатить Покупателю неустойку в размере 120 % от суммы налога, в отношении которой получено решение налогового органа.</w:t>
      </w:r>
    </w:p>
    <w:p w:rsidR="00AF41F3" w:rsidRDefault="00AF41F3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B7996" w:rsidRDefault="009B799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B7996" w:rsidRDefault="009B799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9B7996" w:rsidRPr="00226CC4" w:rsidRDefault="009B7996" w:rsidP="00316AB1">
      <w:pPr>
        <w:tabs>
          <w:tab w:val="left" w:pos="709"/>
        </w:tabs>
        <w:ind w:firstLine="709"/>
        <w:jc w:val="both"/>
        <w:rPr>
          <w:sz w:val="28"/>
          <w:szCs w:val="28"/>
        </w:rPr>
      </w:pPr>
    </w:p>
    <w:p w:rsidR="00316AB1" w:rsidRPr="00226CC4" w:rsidRDefault="00316AB1" w:rsidP="00316AB1">
      <w:pPr>
        <w:pStyle w:val="10"/>
        <w:numPr>
          <w:ilvl w:val="0"/>
          <w:numId w:val="7"/>
        </w:numPr>
        <w:tabs>
          <w:tab w:val="left" w:pos="1276"/>
        </w:tabs>
        <w:spacing w:before="0" w:after="0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lastRenderedPageBreak/>
        <w:t>РАСТОРЖЕНИЕ ДОГОВОРА</w:t>
      </w:r>
    </w:p>
    <w:p w:rsidR="00341F89" w:rsidRPr="00226CC4" w:rsidRDefault="00776079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ПОРЯДОК РАЗРЕШЕНИЯ СПОРОВ</w:t>
      </w:r>
    </w:p>
    <w:p w:rsidR="00226CC4" w:rsidRPr="00226CC4" w:rsidRDefault="00226CC4" w:rsidP="00316AB1">
      <w:pPr>
        <w:pStyle w:val="10"/>
        <w:tabs>
          <w:tab w:val="left" w:pos="1276"/>
        </w:tabs>
        <w:spacing w:before="0" w:after="0"/>
        <w:ind w:firstLine="709"/>
        <w:jc w:val="center"/>
        <w:rPr>
          <w:b/>
          <w:sz w:val="28"/>
          <w:szCs w:val="28"/>
        </w:rPr>
      </w:pPr>
    </w:p>
    <w:p w:rsidR="009C7DAF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6</w:t>
      </w:r>
      <w:r w:rsidR="00657A2A" w:rsidRPr="00226CC4">
        <w:rPr>
          <w:sz w:val="28"/>
          <w:szCs w:val="28"/>
        </w:rPr>
        <w:t xml:space="preserve">.1. </w:t>
      </w:r>
      <w:r w:rsidR="001F6491" w:rsidRPr="00226CC4">
        <w:rPr>
          <w:sz w:val="28"/>
          <w:szCs w:val="28"/>
        </w:rPr>
        <w:t xml:space="preserve">Покупатель </w:t>
      </w:r>
      <w:r w:rsidR="004522BC" w:rsidRPr="00226CC4">
        <w:rPr>
          <w:sz w:val="28"/>
          <w:szCs w:val="28"/>
        </w:rPr>
        <w:t>имеет право в одностороннем порядке отказаться от испо</w:t>
      </w:r>
      <w:r w:rsidR="001F6491" w:rsidRPr="00226CC4">
        <w:rPr>
          <w:sz w:val="28"/>
          <w:szCs w:val="28"/>
        </w:rPr>
        <w:t>лнения Договора, в случае, если Поставщик</w:t>
      </w:r>
      <w:r w:rsidR="004522BC" w:rsidRPr="00226CC4">
        <w:rPr>
          <w:sz w:val="28"/>
          <w:szCs w:val="28"/>
        </w:rPr>
        <w:t xml:space="preserve"> нарушил срок </w:t>
      </w:r>
      <w:r w:rsidR="001F6491" w:rsidRPr="00226CC4">
        <w:rPr>
          <w:sz w:val="28"/>
          <w:szCs w:val="28"/>
        </w:rPr>
        <w:t>поставки партии</w:t>
      </w:r>
      <w:r w:rsidR="00AF5916" w:rsidRPr="00226CC4">
        <w:rPr>
          <w:sz w:val="28"/>
          <w:szCs w:val="28"/>
        </w:rPr>
        <w:t xml:space="preserve"> Товара </w:t>
      </w:r>
      <w:r w:rsidR="009C7DAF" w:rsidRPr="00226CC4">
        <w:rPr>
          <w:sz w:val="28"/>
          <w:szCs w:val="28"/>
        </w:rPr>
        <w:t>на срок</w:t>
      </w:r>
      <w:r w:rsidR="00266690" w:rsidRPr="00226CC4">
        <w:rPr>
          <w:sz w:val="28"/>
          <w:szCs w:val="28"/>
        </w:rPr>
        <w:t>,</w:t>
      </w:r>
      <w:r w:rsidR="009C7DAF" w:rsidRPr="00226CC4">
        <w:rPr>
          <w:sz w:val="28"/>
          <w:szCs w:val="28"/>
        </w:rPr>
        <w:t xml:space="preserve"> превышающий </w:t>
      </w:r>
      <w:r w:rsidR="00BE0A7F" w:rsidRPr="00226CC4">
        <w:rPr>
          <w:sz w:val="28"/>
          <w:szCs w:val="28"/>
        </w:rPr>
        <w:t>3 (три)</w:t>
      </w:r>
      <w:r w:rsidR="009C7DAF" w:rsidRPr="00226CC4">
        <w:rPr>
          <w:sz w:val="28"/>
          <w:szCs w:val="28"/>
        </w:rPr>
        <w:t xml:space="preserve"> дня</w:t>
      </w:r>
      <w:r w:rsidR="00AF5916" w:rsidRPr="00226CC4">
        <w:rPr>
          <w:sz w:val="28"/>
          <w:szCs w:val="28"/>
        </w:rPr>
        <w:t>.</w:t>
      </w:r>
    </w:p>
    <w:p w:rsidR="00863C8F" w:rsidRPr="00226CC4" w:rsidRDefault="00214FA3" w:rsidP="00863C8F">
      <w:pPr>
        <w:tabs>
          <w:tab w:val="left" w:pos="0"/>
          <w:tab w:val="left" w:pos="9501"/>
        </w:tabs>
        <w:ind w:right="-15" w:firstLine="540"/>
        <w:jc w:val="both"/>
        <w:rPr>
          <w:bCs/>
          <w:sz w:val="28"/>
          <w:szCs w:val="28"/>
        </w:rPr>
      </w:pPr>
      <w:r w:rsidRPr="00226CC4">
        <w:rPr>
          <w:sz w:val="28"/>
          <w:szCs w:val="28"/>
        </w:rPr>
        <w:t>6</w:t>
      </w:r>
      <w:r w:rsidR="00657A2A" w:rsidRPr="00226CC4">
        <w:rPr>
          <w:sz w:val="28"/>
          <w:szCs w:val="28"/>
        </w:rPr>
        <w:t>.</w:t>
      </w:r>
      <w:r w:rsidR="007324B6" w:rsidRPr="00226CC4">
        <w:rPr>
          <w:sz w:val="28"/>
          <w:szCs w:val="28"/>
        </w:rPr>
        <w:t>2</w:t>
      </w:r>
      <w:r w:rsidR="00657A2A" w:rsidRPr="00226CC4">
        <w:rPr>
          <w:sz w:val="28"/>
          <w:szCs w:val="28"/>
        </w:rPr>
        <w:t xml:space="preserve">. </w:t>
      </w:r>
      <w:r w:rsidR="00863C8F" w:rsidRPr="00226CC4">
        <w:rPr>
          <w:bCs/>
          <w:sz w:val="28"/>
          <w:szCs w:val="28"/>
        </w:rPr>
        <w:t xml:space="preserve">Стороны устанавливают обязательный досудебный претензионный порядок рассмотрения споров. Все возможные претензии должны быть рассмотрены Сторонами в течение 10 (десяти) дней </w:t>
      </w:r>
      <w:proofErr w:type="gramStart"/>
      <w:r w:rsidR="00863C8F" w:rsidRPr="00226CC4">
        <w:rPr>
          <w:bCs/>
          <w:sz w:val="28"/>
          <w:szCs w:val="28"/>
        </w:rPr>
        <w:t>с даты получения</w:t>
      </w:r>
      <w:proofErr w:type="gramEnd"/>
      <w:r w:rsidR="00863C8F" w:rsidRPr="00226CC4">
        <w:rPr>
          <w:bCs/>
          <w:sz w:val="28"/>
          <w:szCs w:val="28"/>
        </w:rPr>
        <w:t xml:space="preserve"> претензии.</w:t>
      </w:r>
    </w:p>
    <w:p w:rsidR="00863C8F" w:rsidRPr="00226CC4" w:rsidRDefault="00863C8F" w:rsidP="00863C8F">
      <w:pPr>
        <w:tabs>
          <w:tab w:val="left" w:pos="0"/>
          <w:tab w:val="left" w:pos="9501"/>
        </w:tabs>
        <w:ind w:right="-15" w:firstLine="540"/>
        <w:jc w:val="both"/>
        <w:rPr>
          <w:bCs/>
          <w:sz w:val="28"/>
          <w:szCs w:val="28"/>
        </w:rPr>
      </w:pPr>
      <w:r w:rsidRPr="00226CC4">
        <w:rPr>
          <w:bCs/>
          <w:sz w:val="28"/>
          <w:szCs w:val="28"/>
        </w:rPr>
        <w:t>В случае</w:t>
      </w:r>
      <w:proofErr w:type="gramStart"/>
      <w:r w:rsidRPr="00226CC4">
        <w:rPr>
          <w:bCs/>
          <w:sz w:val="28"/>
          <w:szCs w:val="28"/>
        </w:rPr>
        <w:t>,</w:t>
      </w:r>
      <w:proofErr w:type="gramEnd"/>
      <w:r w:rsidRPr="00226CC4">
        <w:rPr>
          <w:bCs/>
          <w:sz w:val="28"/>
          <w:szCs w:val="28"/>
        </w:rPr>
        <w:t xml:space="preserve"> если Стороны не придут к соглашению во внесудебном порядке, то дело подлежит рассмотрению в Арбитражном суде г. Москвы согласно действующему законодательству РФ.</w:t>
      </w:r>
    </w:p>
    <w:p w:rsidR="00226CC4" w:rsidRPr="00226CC4" w:rsidRDefault="00226CC4" w:rsidP="00863C8F">
      <w:pPr>
        <w:tabs>
          <w:tab w:val="left" w:pos="709"/>
          <w:tab w:val="left" w:pos="1134"/>
        </w:tabs>
        <w:ind w:firstLine="709"/>
        <w:jc w:val="both"/>
        <w:rPr>
          <w:sz w:val="28"/>
          <w:szCs w:val="28"/>
        </w:rPr>
      </w:pPr>
    </w:p>
    <w:p w:rsidR="00126A03" w:rsidRPr="00226CC4" w:rsidRDefault="009A1F8C" w:rsidP="00226CC4">
      <w:pPr>
        <w:pStyle w:val="af9"/>
        <w:numPr>
          <w:ilvl w:val="0"/>
          <w:numId w:val="7"/>
        </w:numPr>
        <w:tabs>
          <w:tab w:val="left" w:pos="1276"/>
        </w:tabs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ОБСТОЯТЕЛЬСТВА НЕПРЕОДОЛИМОЙ СИЛЫ</w:t>
      </w:r>
    </w:p>
    <w:p w:rsidR="00341F89" w:rsidRPr="00226CC4" w:rsidRDefault="00341F89" w:rsidP="00316AB1">
      <w:pPr>
        <w:tabs>
          <w:tab w:val="left" w:pos="1276"/>
        </w:tabs>
        <w:ind w:firstLine="709"/>
        <w:jc w:val="center"/>
        <w:rPr>
          <w:b/>
          <w:sz w:val="28"/>
          <w:szCs w:val="28"/>
        </w:rPr>
      </w:pPr>
    </w:p>
    <w:p w:rsidR="009C7DAF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7</w:t>
      </w:r>
      <w:r w:rsidR="00657A2A" w:rsidRPr="00226CC4">
        <w:rPr>
          <w:sz w:val="28"/>
          <w:szCs w:val="28"/>
        </w:rPr>
        <w:t>.1.</w:t>
      </w:r>
      <w:r w:rsidR="00AF5916" w:rsidRPr="00226CC4">
        <w:rPr>
          <w:sz w:val="28"/>
          <w:szCs w:val="28"/>
        </w:rPr>
        <w:t xml:space="preserve"> </w:t>
      </w:r>
      <w:r w:rsidR="00126A03" w:rsidRPr="00226CC4">
        <w:rPr>
          <w:sz w:val="28"/>
          <w:szCs w:val="28"/>
        </w:rPr>
        <w:t>Стороны освобождаются от ответственности за неисполнение или ненадлежащее исполнение обязательств по Договору при возникновении</w:t>
      </w:r>
      <w:r w:rsidR="009A1F8C" w:rsidRPr="00226CC4">
        <w:rPr>
          <w:sz w:val="28"/>
          <w:szCs w:val="28"/>
        </w:rPr>
        <w:t xml:space="preserve"> </w:t>
      </w:r>
      <w:r w:rsidR="00126A03" w:rsidRPr="00226CC4">
        <w:rPr>
          <w:sz w:val="28"/>
          <w:szCs w:val="28"/>
        </w:rPr>
        <w:t>непреодолимой силы, то есть чрезвычайных и непредотвратимых при данных условиях обстоятельств, под которыми понимаются: запретные действия властей, гражданские волнения, эпидемии, блокада, эмбарго, землетрясения, наводнения, пожары или другие стихийные бедствия.</w:t>
      </w:r>
    </w:p>
    <w:p w:rsidR="009C7DAF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7</w:t>
      </w:r>
      <w:r w:rsidR="00657A2A" w:rsidRPr="00226CC4">
        <w:rPr>
          <w:sz w:val="28"/>
          <w:szCs w:val="28"/>
        </w:rPr>
        <w:t xml:space="preserve">.2. </w:t>
      </w:r>
      <w:r w:rsidR="00126A03" w:rsidRPr="00226CC4">
        <w:rPr>
          <w:sz w:val="28"/>
          <w:szCs w:val="28"/>
        </w:rPr>
        <w:t>В случае наступления этих обстоятель</w:t>
      </w:r>
      <w:proofErr w:type="gramStart"/>
      <w:r w:rsidR="00126A03" w:rsidRPr="00226CC4">
        <w:rPr>
          <w:sz w:val="28"/>
          <w:szCs w:val="28"/>
        </w:rPr>
        <w:t>ств Ст</w:t>
      </w:r>
      <w:proofErr w:type="gramEnd"/>
      <w:r w:rsidR="00126A03" w:rsidRPr="00226CC4">
        <w:rPr>
          <w:sz w:val="28"/>
          <w:szCs w:val="28"/>
        </w:rPr>
        <w:t xml:space="preserve">орона обязана в течение 7 </w:t>
      </w:r>
      <w:r w:rsidR="00AF5916" w:rsidRPr="00226CC4">
        <w:rPr>
          <w:sz w:val="28"/>
          <w:szCs w:val="28"/>
        </w:rPr>
        <w:t xml:space="preserve">(семи) </w:t>
      </w:r>
      <w:r w:rsidR="00126A03" w:rsidRPr="00226CC4">
        <w:rPr>
          <w:sz w:val="28"/>
          <w:szCs w:val="28"/>
        </w:rPr>
        <w:t>рабочих дней уведомить об этом другую Сторону.</w:t>
      </w:r>
    </w:p>
    <w:p w:rsidR="009C7DAF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7</w:t>
      </w:r>
      <w:r w:rsidR="00657A2A" w:rsidRPr="00226CC4">
        <w:rPr>
          <w:sz w:val="28"/>
          <w:szCs w:val="28"/>
        </w:rPr>
        <w:t xml:space="preserve">.3. </w:t>
      </w:r>
      <w:r w:rsidR="00126A03" w:rsidRPr="00226CC4">
        <w:rPr>
          <w:sz w:val="28"/>
          <w:szCs w:val="28"/>
        </w:rPr>
        <w:t>Документ, выданный Торгово-промышленной палатой РФ, является достаточным подтверждением наличия и продолжительности действия непреодолимой силы.</w:t>
      </w:r>
    </w:p>
    <w:p w:rsidR="00126A03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7</w:t>
      </w:r>
      <w:r w:rsidR="00657A2A" w:rsidRPr="00226CC4">
        <w:rPr>
          <w:sz w:val="28"/>
          <w:szCs w:val="28"/>
        </w:rPr>
        <w:t xml:space="preserve">.4. </w:t>
      </w:r>
      <w:r w:rsidR="00126A03" w:rsidRPr="00226CC4">
        <w:rPr>
          <w:sz w:val="28"/>
          <w:szCs w:val="28"/>
        </w:rPr>
        <w:t>Если обстоятельства непреодолимой силы продолжают действовать более 3</w:t>
      </w:r>
      <w:r w:rsidR="001F3595" w:rsidRPr="00226CC4">
        <w:rPr>
          <w:sz w:val="28"/>
          <w:szCs w:val="28"/>
        </w:rPr>
        <w:t xml:space="preserve"> (трех)</w:t>
      </w:r>
      <w:r w:rsidR="00126A03" w:rsidRPr="00226CC4">
        <w:rPr>
          <w:sz w:val="28"/>
          <w:szCs w:val="28"/>
        </w:rPr>
        <w:t xml:space="preserve"> месяцев, то каждая сторона вправе расторгнуть Договор в одностороннем порядке.</w:t>
      </w:r>
    </w:p>
    <w:p w:rsidR="00D96E72" w:rsidRPr="00226CC4" w:rsidRDefault="00D96E72" w:rsidP="00316AB1">
      <w:pPr>
        <w:pStyle w:val="10"/>
        <w:tabs>
          <w:tab w:val="left" w:pos="1276"/>
        </w:tabs>
        <w:spacing w:before="0" w:after="0"/>
        <w:ind w:firstLine="709"/>
        <w:rPr>
          <w:sz w:val="28"/>
          <w:szCs w:val="28"/>
        </w:rPr>
      </w:pPr>
    </w:p>
    <w:p w:rsidR="00776079" w:rsidRPr="00226CC4" w:rsidRDefault="00776079" w:rsidP="00226CC4">
      <w:pPr>
        <w:pStyle w:val="af9"/>
        <w:numPr>
          <w:ilvl w:val="0"/>
          <w:numId w:val="7"/>
        </w:numPr>
        <w:tabs>
          <w:tab w:val="left" w:pos="1276"/>
        </w:tabs>
        <w:jc w:val="center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ЗАКЛЮЧИТЕЛЬНЫЕ ПОЛОЖЕНИЯ</w:t>
      </w:r>
    </w:p>
    <w:p w:rsidR="00341F89" w:rsidRPr="00226CC4" w:rsidRDefault="00341F89" w:rsidP="00316AB1">
      <w:pPr>
        <w:pStyle w:val="af9"/>
        <w:tabs>
          <w:tab w:val="left" w:pos="1276"/>
        </w:tabs>
        <w:rPr>
          <w:b/>
          <w:sz w:val="28"/>
          <w:szCs w:val="28"/>
        </w:rPr>
      </w:pPr>
    </w:p>
    <w:p w:rsidR="00EE6888" w:rsidRPr="00226CC4" w:rsidRDefault="00214FA3" w:rsidP="00316AB1">
      <w:pPr>
        <w:tabs>
          <w:tab w:val="left" w:pos="709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.1. </w:t>
      </w:r>
      <w:r w:rsidR="00422762" w:rsidRPr="00226CC4">
        <w:rPr>
          <w:sz w:val="28"/>
          <w:szCs w:val="28"/>
        </w:rPr>
        <w:t>Д</w:t>
      </w:r>
      <w:r w:rsidR="00EE6888" w:rsidRPr="00226CC4">
        <w:rPr>
          <w:sz w:val="28"/>
          <w:szCs w:val="28"/>
        </w:rPr>
        <w:t xml:space="preserve">оговор вступает в силу с момента его подписания Сторонами и действует </w:t>
      </w:r>
      <w:r w:rsidR="00C83C09" w:rsidRPr="00226CC4">
        <w:rPr>
          <w:sz w:val="28"/>
          <w:szCs w:val="28"/>
        </w:rPr>
        <w:t>1 (один) год</w:t>
      </w:r>
      <w:r w:rsidR="00822D01" w:rsidRPr="00226CC4">
        <w:rPr>
          <w:sz w:val="28"/>
          <w:szCs w:val="28"/>
        </w:rPr>
        <w:t>.</w:t>
      </w:r>
      <w:r w:rsidR="00EE6888" w:rsidRPr="00226CC4">
        <w:rPr>
          <w:sz w:val="28"/>
          <w:szCs w:val="28"/>
        </w:rPr>
        <w:t xml:space="preserve"> </w:t>
      </w:r>
      <w:r w:rsidR="00822D01" w:rsidRPr="00226CC4">
        <w:rPr>
          <w:sz w:val="28"/>
          <w:szCs w:val="28"/>
        </w:rPr>
        <w:t xml:space="preserve">В части расчетов до </w:t>
      </w:r>
      <w:r w:rsidR="00EE6888" w:rsidRPr="00226CC4">
        <w:rPr>
          <w:sz w:val="28"/>
          <w:szCs w:val="28"/>
        </w:rPr>
        <w:t>полного исполнения Сторонами своих обязательств</w:t>
      </w:r>
      <w:r w:rsidR="00822D01" w:rsidRPr="00226CC4">
        <w:rPr>
          <w:sz w:val="28"/>
          <w:szCs w:val="28"/>
        </w:rPr>
        <w:t xml:space="preserve"> по Договору</w:t>
      </w:r>
      <w:r w:rsidR="00EE6888" w:rsidRPr="00226CC4">
        <w:rPr>
          <w:sz w:val="28"/>
          <w:szCs w:val="28"/>
        </w:rPr>
        <w:t>.</w:t>
      </w:r>
    </w:p>
    <w:p w:rsidR="009C7DAF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.2. </w:t>
      </w:r>
      <w:r w:rsidR="00D96E72" w:rsidRPr="00226CC4">
        <w:rPr>
          <w:sz w:val="28"/>
          <w:szCs w:val="28"/>
        </w:rPr>
        <w:t xml:space="preserve">Во всем, что не урегулировано </w:t>
      </w:r>
      <w:r w:rsidR="00651840" w:rsidRPr="00226CC4">
        <w:rPr>
          <w:sz w:val="28"/>
          <w:szCs w:val="28"/>
        </w:rPr>
        <w:t>Д</w:t>
      </w:r>
      <w:r w:rsidR="00D96E72" w:rsidRPr="00226CC4">
        <w:rPr>
          <w:sz w:val="28"/>
          <w:szCs w:val="28"/>
        </w:rPr>
        <w:t>оговором, Стороны руководствуются действующим законодательством РФ.</w:t>
      </w:r>
    </w:p>
    <w:p w:rsidR="00272A30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.3. </w:t>
      </w:r>
      <w:r w:rsidR="00272A30" w:rsidRPr="00226CC4">
        <w:rPr>
          <w:sz w:val="28"/>
          <w:szCs w:val="28"/>
        </w:rPr>
        <w:t>Сторон</w:t>
      </w:r>
      <w:r w:rsidR="00C8740E" w:rsidRPr="00226CC4">
        <w:rPr>
          <w:sz w:val="28"/>
          <w:szCs w:val="28"/>
        </w:rPr>
        <w:t>а</w:t>
      </w:r>
      <w:r w:rsidR="00272A30" w:rsidRPr="00226CC4">
        <w:rPr>
          <w:sz w:val="28"/>
          <w:szCs w:val="28"/>
        </w:rPr>
        <w:t xml:space="preserve"> не вправе осуществить уступку прав по Договору без письменного согласия другой Стороны.</w:t>
      </w:r>
    </w:p>
    <w:p w:rsidR="009B7996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.4. </w:t>
      </w:r>
      <w:r w:rsidR="00EE6888" w:rsidRPr="00226CC4">
        <w:rPr>
          <w:sz w:val="28"/>
          <w:szCs w:val="28"/>
        </w:rPr>
        <w:t xml:space="preserve">Обмен документацией производится путем обмена письменными сообщениями, подписанными полномочными лицами и передаваемыми по почте или с помощью средств факсимильной, электронной связи. Документы, переданные с помощью средств факсимильной, электронной связи, обладают юридической силой при условии последующего обмена в течение </w:t>
      </w:r>
      <w:r w:rsidR="005D553B" w:rsidRPr="00226CC4">
        <w:rPr>
          <w:sz w:val="28"/>
          <w:szCs w:val="28"/>
        </w:rPr>
        <w:t xml:space="preserve"> </w:t>
      </w:r>
      <w:r w:rsidR="00EE6888" w:rsidRPr="00226CC4">
        <w:rPr>
          <w:sz w:val="28"/>
          <w:szCs w:val="28"/>
        </w:rPr>
        <w:t xml:space="preserve">5 (пяти) дней </w:t>
      </w:r>
      <w:proofErr w:type="gramStart"/>
      <w:r w:rsidR="00EE6888" w:rsidRPr="00226CC4">
        <w:rPr>
          <w:sz w:val="28"/>
          <w:szCs w:val="28"/>
        </w:rPr>
        <w:t>с даты отправки</w:t>
      </w:r>
      <w:proofErr w:type="gramEnd"/>
      <w:r w:rsidR="00EE6888" w:rsidRPr="00226CC4">
        <w:rPr>
          <w:sz w:val="28"/>
          <w:szCs w:val="28"/>
        </w:rPr>
        <w:t xml:space="preserve"> документа посредством факсимильной или электронной связи подлинными экземплярами д</w:t>
      </w:r>
      <w:r w:rsidR="00F55C38" w:rsidRPr="00226CC4">
        <w:rPr>
          <w:sz w:val="28"/>
          <w:szCs w:val="28"/>
        </w:rPr>
        <w:t xml:space="preserve">окументов на бумажных носителях. </w:t>
      </w:r>
    </w:p>
    <w:p w:rsidR="009B7996" w:rsidRDefault="009B7996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</w:p>
    <w:p w:rsidR="00F55C38" w:rsidRPr="00226CC4" w:rsidRDefault="00F55C38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lastRenderedPageBreak/>
        <w:t>Заявки Покупателя направленные в соответствии с требованиями п.</w:t>
      </w:r>
      <w:r w:rsidR="00AD3AB4" w:rsidRPr="00226CC4">
        <w:rPr>
          <w:sz w:val="28"/>
          <w:szCs w:val="28"/>
        </w:rPr>
        <w:t xml:space="preserve"> 3.2.</w:t>
      </w:r>
      <w:r w:rsidRPr="00226CC4">
        <w:rPr>
          <w:sz w:val="28"/>
          <w:szCs w:val="28"/>
        </w:rPr>
        <w:t xml:space="preserve"> Договора являются юридически действительными и обязательными для исполнения Сторонами без дальнейшего направления и получения Поставщиком их подлинных экземпляров.</w:t>
      </w:r>
    </w:p>
    <w:p w:rsidR="004522BC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.5. </w:t>
      </w:r>
      <w:r w:rsidR="004522BC" w:rsidRPr="00226CC4">
        <w:rPr>
          <w:sz w:val="28"/>
          <w:szCs w:val="28"/>
        </w:rPr>
        <w:t xml:space="preserve">Условия </w:t>
      </w:r>
      <w:r w:rsidR="00104CA8" w:rsidRPr="00226CC4">
        <w:rPr>
          <w:sz w:val="28"/>
          <w:szCs w:val="28"/>
        </w:rPr>
        <w:t>Договора</w:t>
      </w:r>
      <w:r w:rsidR="004522BC" w:rsidRPr="00226CC4">
        <w:rPr>
          <w:sz w:val="28"/>
          <w:szCs w:val="28"/>
        </w:rPr>
        <w:t xml:space="preserve"> </w:t>
      </w:r>
      <w:r w:rsidR="00FD4A35" w:rsidRPr="00226CC4">
        <w:rPr>
          <w:sz w:val="28"/>
          <w:szCs w:val="28"/>
        </w:rPr>
        <w:t>к</w:t>
      </w:r>
      <w:r w:rsidR="004522BC" w:rsidRPr="00226CC4">
        <w:rPr>
          <w:sz w:val="28"/>
          <w:szCs w:val="28"/>
        </w:rPr>
        <w:t xml:space="preserve">онфиденциальны и не подлежат разглашению. </w:t>
      </w:r>
      <w:r w:rsidR="009B7996">
        <w:rPr>
          <w:sz w:val="28"/>
          <w:szCs w:val="28"/>
        </w:rPr>
        <w:t xml:space="preserve">          </w:t>
      </w:r>
      <w:r w:rsidR="004522BC" w:rsidRPr="00226CC4">
        <w:rPr>
          <w:sz w:val="28"/>
          <w:szCs w:val="28"/>
        </w:rPr>
        <w:t xml:space="preserve">В случае разглашения конфиденциальной информации виновная </w:t>
      </w:r>
      <w:r w:rsidR="00BE3631" w:rsidRPr="00226CC4">
        <w:rPr>
          <w:sz w:val="28"/>
          <w:szCs w:val="28"/>
        </w:rPr>
        <w:t>С</w:t>
      </w:r>
      <w:r w:rsidR="004522BC" w:rsidRPr="00226CC4">
        <w:rPr>
          <w:sz w:val="28"/>
          <w:szCs w:val="28"/>
        </w:rPr>
        <w:t xml:space="preserve">торона обязана возместить потерпевшей </w:t>
      </w:r>
      <w:r w:rsidR="00BE3631" w:rsidRPr="00226CC4">
        <w:rPr>
          <w:sz w:val="28"/>
          <w:szCs w:val="28"/>
        </w:rPr>
        <w:t>С</w:t>
      </w:r>
      <w:r w:rsidR="004522BC" w:rsidRPr="00226CC4">
        <w:rPr>
          <w:sz w:val="28"/>
          <w:szCs w:val="28"/>
        </w:rPr>
        <w:t>тороне возникшие в связи с этим убытки.</w:t>
      </w:r>
    </w:p>
    <w:p w:rsidR="00C5221F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 xml:space="preserve">.6. </w:t>
      </w:r>
      <w:r w:rsidR="00EE6888" w:rsidRPr="00226CC4">
        <w:rPr>
          <w:sz w:val="28"/>
          <w:szCs w:val="28"/>
        </w:rPr>
        <w:t>В случае изменения места нахождения или почтового адреса, платежных реквизитов</w:t>
      </w:r>
      <w:r w:rsidR="009F6488" w:rsidRPr="00226CC4">
        <w:rPr>
          <w:sz w:val="28"/>
          <w:szCs w:val="28"/>
        </w:rPr>
        <w:t>, в случае</w:t>
      </w:r>
      <w:r w:rsidR="00EE6888" w:rsidRPr="00226CC4">
        <w:rPr>
          <w:sz w:val="28"/>
          <w:szCs w:val="28"/>
        </w:rPr>
        <w:t xml:space="preserve"> реорганизации, а также возникновения иных обстоятельств, способных повлиять на выполнение Стороной своих обязательств по Договору, она обязана письменно в </w:t>
      </w:r>
      <w:r w:rsidR="009F6488" w:rsidRPr="00226CC4">
        <w:rPr>
          <w:sz w:val="28"/>
          <w:szCs w:val="28"/>
        </w:rPr>
        <w:t xml:space="preserve">течение </w:t>
      </w:r>
      <w:r w:rsidR="00EE6888" w:rsidRPr="00226CC4">
        <w:rPr>
          <w:sz w:val="28"/>
          <w:szCs w:val="28"/>
        </w:rPr>
        <w:t xml:space="preserve">3 (трех) </w:t>
      </w:r>
      <w:r w:rsidR="009F6488" w:rsidRPr="00226CC4">
        <w:rPr>
          <w:sz w:val="28"/>
          <w:szCs w:val="28"/>
        </w:rPr>
        <w:t>дней</w:t>
      </w:r>
      <w:r w:rsidR="00EE6888" w:rsidRPr="00226CC4">
        <w:rPr>
          <w:sz w:val="28"/>
          <w:szCs w:val="28"/>
        </w:rPr>
        <w:t xml:space="preserve"> известить об этом другую Сторону </w:t>
      </w:r>
      <w:r w:rsidR="009B7996">
        <w:rPr>
          <w:sz w:val="28"/>
          <w:szCs w:val="28"/>
        </w:rPr>
        <w:t xml:space="preserve">       </w:t>
      </w:r>
      <w:r w:rsidR="00EE6888" w:rsidRPr="00226CC4">
        <w:rPr>
          <w:sz w:val="28"/>
          <w:szCs w:val="28"/>
        </w:rPr>
        <w:t xml:space="preserve">с одновременным представлением </w:t>
      </w:r>
      <w:r w:rsidR="009F6488" w:rsidRPr="00226CC4">
        <w:rPr>
          <w:sz w:val="28"/>
          <w:szCs w:val="28"/>
        </w:rPr>
        <w:t xml:space="preserve">подтверждающих </w:t>
      </w:r>
      <w:r w:rsidR="00EE6888" w:rsidRPr="00226CC4">
        <w:rPr>
          <w:sz w:val="28"/>
          <w:szCs w:val="28"/>
        </w:rPr>
        <w:t>документов.</w:t>
      </w:r>
    </w:p>
    <w:p w:rsidR="00161B43" w:rsidRPr="00226CC4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8.7.</w:t>
      </w:r>
      <w:r w:rsidR="00AF5916" w:rsidRPr="00226CC4">
        <w:rPr>
          <w:sz w:val="28"/>
          <w:szCs w:val="28"/>
        </w:rPr>
        <w:t xml:space="preserve"> </w:t>
      </w:r>
      <w:proofErr w:type="gramStart"/>
      <w:r w:rsidRPr="00226CC4">
        <w:rPr>
          <w:sz w:val="28"/>
          <w:szCs w:val="28"/>
        </w:rPr>
        <w:t xml:space="preserve">В случае изменений в цепочке собственников Поставщика, включая бенефициаров </w:t>
      </w:r>
      <w:r w:rsidR="005D553B" w:rsidRPr="00226CC4">
        <w:rPr>
          <w:sz w:val="28"/>
          <w:szCs w:val="28"/>
        </w:rPr>
        <w:t xml:space="preserve">    </w:t>
      </w:r>
      <w:r w:rsidRPr="00226CC4">
        <w:rPr>
          <w:sz w:val="28"/>
          <w:szCs w:val="28"/>
        </w:rPr>
        <w:t xml:space="preserve">(в том числе конечных), и (или) в исполнительных органах Поставщика, последний представляет Покупателю  информацию об изменениях по адресу электронной почты </w:t>
      </w:r>
      <w:hyperlink r:id="rId9" w:history="1">
        <w:r w:rsidR="00141788" w:rsidRPr="005A4414">
          <w:rPr>
            <w:rStyle w:val="af6"/>
            <w:sz w:val="28"/>
            <w:szCs w:val="28"/>
            <w:lang w:val="en-US"/>
          </w:rPr>
          <w:t>info</w:t>
        </w:r>
        <w:r w:rsidR="00141788" w:rsidRPr="005A4414">
          <w:rPr>
            <w:rStyle w:val="af6"/>
            <w:sz w:val="28"/>
            <w:szCs w:val="28"/>
          </w:rPr>
          <w:t>@</w:t>
        </w:r>
        <w:proofErr w:type="spellStart"/>
        <w:r w:rsidR="00141788" w:rsidRPr="005A4414">
          <w:rPr>
            <w:rStyle w:val="af6"/>
            <w:sz w:val="28"/>
            <w:szCs w:val="28"/>
            <w:lang w:val="en-US"/>
          </w:rPr>
          <w:t>mosgorenergo</w:t>
        </w:r>
        <w:proofErr w:type="spellEnd"/>
        <w:r w:rsidR="00141788" w:rsidRPr="005A4414">
          <w:rPr>
            <w:rStyle w:val="af6"/>
            <w:sz w:val="28"/>
            <w:szCs w:val="28"/>
          </w:rPr>
          <w:t>.</w:t>
        </w:r>
        <w:proofErr w:type="spellStart"/>
        <w:r w:rsidR="00141788" w:rsidRPr="005A4414">
          <w:rPr>
            <w:rStyle w:val="af6"/>
            <w:sz w:val="28"/>
            <w:szCs w:val="28"/>
          </w:rPr>
          <w:t>ru</w:t>
        </w:r>
        <w:proofErr w:type="spellEnd"/>
      </w:hyperlink>
      <w:r w:rsidRPr="00226CC4">
        <w:rPr>
          <w:sz w:val="28"/>
          <w:szCs w:val="28"/>
        </w:rPr>
        <w:t xml:space="preserve"> </w:t>
      </w:r>
      <w:r w:rsidR="005D553B" w:rsidRPr="00226CC4">
        <w:rPr>
          <w:sz w:val="28"/>
          <w:szCs w:val="28"/>
        </w:rPr>
        <w:t xml:space="preserve">   </w:t>
      </w:r>
      <w:r w:rsidRPr="00226CC4">
        <w:rPr>
          <w:sz w:val="28"/>
          <w:szCs w:val="28"/>
        </w:rPr>
        <w:t>в течение 3 (трех) календарных дней после таких изменений с подтверждением соответствующими документами.</w:t>
      </w:r>
      <w:proofErr w:type="gramEnd"/>
    </w:p>
    <w:p w:rsidR="00161B43" w:rsidRPr="00226CC4" w:rsidRDefault="00161B4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8.8.</w:t>
      </w:r>
      <w:r w:rsidR="00AF5916" w:rsidRPr="00226CC4">
        <w:rPr>
          <w:sz w:val="28"/>
          <w:szCs w:val="28"/>
        </w:rPr>
        <w:t xml:space="preserve"> </w:t>
      </w:r>
      <w:r w:rsidR="00B80B16" w:rsidRPr="00226CC4">
        <w:rPr>
          <w:sz w:val="28"/>
          <w:szCs w:val="28"/>
        </w:rPr>
        <w:t xml:space="preserve">Покупатель </w:t>
      </w:r>
      <w:r w:rsidRPr="00226CC4">
        <w:rPr>
          <w:sz w:val="28"/>
          <w:szCs w:val="28"/>
        </w:rPr>
        <w:t xml:space="preserve">вправе в одностороннем порядке отказаться от исполнения договора </w:t>
      </w:r>
      <w:r w:rsidR="005D553B" w:rsidRPr="00226CC4">
        <w:rPr>
          <w:sz w:val="28"/>
          <w:szCs w:val="28"/>
        </w:rPr>
        <w:t xml:space="preserve">        </w:t>
      </w:r>
      <w:r w:rsidRPr="00226CC4">
        <w:rPr>
          <w:sz w:val="28"/>
          <w:szCs w:val="28"/>
        </w:rPr>
        <w:t xml:space="preserve">в случае неисполнения Поставщиком обязанности, предусмотренной пунктом 8.7. настоящего договора. В этом случае настоящий договор считается расторгнутым </w:t>
      </w:r>
      <w:proofErr w:type="gramStart"/>
      <w:r w:rsidRPr="00226CC4">
        <w:rPr>
          <w:sz w:val="28"/>
          <w:szCs w:val="28"/>
        </w:rPr>
        <w:t>с даты получения</w:t>
      </w:r>
      <w:proofErr w:type="gramEnd"/>
      <w:r w:rsidRPr="00226CC4">
        <w:rPr>
          <w:sz w:val="28"/>
          <w:szCs w:val="28"/>
        </w:rPr>
        <w:t xml:space="preserve"> Поставщиком  письменного уведомления Покупателя  об отказе от исполнения договора или</w:t>
      </w:r>
      <w:r w:rsidR="005D553B" w:rsidRPr="00226CC4">
        <w:rPr>
          <w:sz w:val="28"/>
          <w:szCs w:val="28"/>
        </w:rPr>
        <w:t xml:space="preserve">  </w:t>
      </w:r>
      <w:r w:rsidRPr="00226CC4">
        <w:rPr>
          <w:sz w:val="28"/>
          <w:szCs w:val="28"/>
        </w:rPr>
        <w:t xml:space="preserve">с иной даты, указанной </w:t>
      </w:r>
      <w:r w:rsidR="009B7996">
        <w:rPr>
          <w:sz w:val="28"/>
          <w:szCs w:val="28"/>
        </w:rPr>
        <w:t xml:space="preserve">             </w:t>
      </w:r>
      <w:r w:rsidRPr="00226CC4">
        <w:rPr>
          <w:sz w:val="28"/>
          <w:szCs w:val="28"/>
        </w:rPr>
        <w:t>в таком уведомлении.</w:t>
      </w:r>
    </w:p>
    <w:p w:rsidR="00C5221F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</w:t>
      </w:r>
      <w:r w:rsidR="00161B43" w:rsidRPr="00226CC4">
        <w:rPr>
          <w:sz w:val="28"/>
          <w:szCs w:val="28"/>
        </w:rPr>
        <w:t>9</w:t>
      </w:r>
      <w:r w:rsidR="00657A2A" w:rsidRPr="00226CC4">
        <w:rPr>
          <w:sz w:val="28"/>
          <w:szCs w:val="28"/>
        </w:rPr>
        <w:t xml:space="preserve">. </w:t>
      </w:r>
      <w:r w:rsidR="00C5221F" w:rsidRPr="00226CC4">
        <w:rPr>
          <w:sz w:val="28"/>
          <w:szCs w:val="28"/>
        </w:rPr>
        <w:t>Все действия, совершенные Сторонами по старым платежным реквизитам и иным данным до поступления уведомлений об их изменении, считаются исполненными надлежащим образом.</w:t>
      </w:r>
    </w:p>
    <w:p w:rsidR="004522BC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</w:t>
      </w:r>
      <w:r w:rsidR="00161B43" w:rsidRPr="00226CC4">
        <w:rPr>
          <w:sz w:val="28"/>
          <w:szCs w:val="28"/>
        </w:rPr>
        <w:t>10</w:t>
      </w:r>
      <w:r w:rsidR="00657A2A" w:rsidRPr="00226CC4">
        <w:rPr>
          <w:sz w:val="28"/>
          <w:szCs w:val="28"/>
        </w:rPr>
        <w:t xml:space="preserve">. </w:t>
      </w:r>
      <w:r w:rsidR="004522BC" w:rsidRPr="00226CC4">
        <w:rPr>
          <w:sz w:val="28"/>
          <w:szCs w:val="28"/>
        </w:rPr>
        <w:t xml:space="preserve">Любые изменения и дополнения к </w:t>
      </w:r>
      <w:r w:rsidR="00EB5CCF" w:rsidRPr="00226CC4">
        <w:rPr>
          <w:sz w:val="28"/>
          <w:szCs w:val="28"/>
        </w:rPr>
        <w:t>Д</w:t>
      </w:r>
      <w:r w:rsidR="004522BC" w:rsidRPr="00226CC4">
        <w:rPr>
          <w:sz w:val="28"/>
          <w:szCs w:val="28"/>
        </w:rPr>
        <w:t xml:space="preserve">оговору совершаются в письменном виде </w:t>
      </w:r>
      <w:r w:rsidR="005D553B" w:rsidRPr="00226CC4">
        <w:rPr>
          <w:sz w:val="28"/>
          <w:szCs w:val="28"/>
        </w:rPr>
        <w:t xml:space="preserve">           </w:t>
      </w:r>
      <w:r w:rsidR="004522BC" w:rsidRPr="00226CC4">
        <w:rPr>
          <w:sz w:val="28"/>
          <w:szCs w:val="28"/>
        </w:rPr>
        <w:t>и подписываются уполномоченными представителями Сторон.</w:t>
      </w:r>
    </w:p>
    <w:p w:rsidR="007940A0" w:rsidRPr="00226CC4" w:rsidRDefault="00214FA3">
      <w:pPr>
        <w:pStyle w:val="afa"/>
        <w:tabs>
          <w:tab w:val="clear" w:pos="1134"/>
          <w:tab w:val="num" w:pos="0"/>
          <w:tab w:val="num" w:pos="709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>8</w:t>
      </w:r>
      <w:r w:rsidR="00657A2A" w:rsidRPr="00226CC4">
        <w:rPr>
          <w:szCs w:val="28"/>
        </w:rPr>
        <w:t>.</w:t>
      </w:r>
      <w:r w:rsidR="00161B43" w:rsidRPr="00226CC4">
        <w:rPr>
          <w:szCs w:val="28"/>
        </w:rPr>
        <w:t>11</w:t>
      </w:r>
      <w:r w:rsidR="00657A2A" w:rsidRPr="00226CC4">
        <w:rPr>
          <w:szCs w:val="28"/>
        </w:rPr>
        <w:t xml:space="preserve">. </w:t>
      </w:r>
      <w:r w:rsidR="00863C8F" w:rsidRPr="00226CC4">
        <w:rPr>
          <w:szCs w:val="28"/>
        </w:rPr>
        <w:t>В соответствии со ст. 431.2 Гражданского кодекса РФ Стороны заверяют друг друга о том, что каждой из Сторон, как на момент заключения договора, так и в течение всего срока действия будут соблюдены следующие условия, Сторона будет соответствовать следующим условиям:</w:t>
      </w:r>
    </w:p>
    <w:p w:rsidR="00863C8F" w:rsidRPr="00226CC4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ab/>
        <w:t>- Сторона является компанией, надлежащим образом учрежденной, действующей и отвечающей всем законным требованиям законодательства Российской Федерации;</w:t>
      </w:r>
    </w:p>
    <w:p w:rsidR="00863C8F" w:rsidRPr="00226CC4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ab/>
        <w:t>- Стороной соблюдены все правила и процедуры, установленные учредительными документами, законодательством Российской Федерации, регулирующими его правоспособность, в качестве обязательных предварительных условий заключения и исполнения настоящего Договора;</w:t>
      </w:r>
    </w:p>
    <w:p w:rsidR="00863C8F" w:rsidRPr="00226CC4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ab/>
        <w:t xml:space="preserve">- Сторона корректно и в полном объеме в соответствии с законодательством Российской Федерации отражает хозяйственные операции, связанные </w:t>
      </w:r>
      <w:r w:rsidR="00141788">
        <w:rPr>
          <w:szCs w:val="28"/>
        </w:rPr>
        <w:t xml:space="preserve">                        </w:t>
      </w:r>
      <w:r w:rsidRPr="00226CC4">
        <w:rPr>
          <w:szCs w:val="28"/>
        </w:rPr>
        <w:t>с исполнением настоящего Договора;</w:t>
      </w:r>
    </w:p>
    <w:p w:rsidR="00863C8F" w:rsidRPr="00226CC4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ab/>
        <w:t>- Сторона своевременно и в полном объеме уплачивает налоги и сборы</w:t>
      </w:r>
      <w:r w:rsidR="00141788">
        <w:rPr>
          <w:szCs w:val="28"/>
        </w:rPr>
        <w:t xml:space="preserve">          </w:t>
      </w:r>
      <w:r w:rsidRPr="00226CC4">
        <w:rPr>
          <w:szCs w:val="28"/>
        </w:rPr>
        <w:t xml:space="preserve"> в соответствии с законодательством Российской Федерации;</w:t>
      </w:r>
    </w:p>
    <w:p w:rsidR="00863C8F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tab/>
        <w:t>- Учредителями Стороны являются лица, не являющиеся массовыми учредителями;</w:t>
      </w:r>
    </w:p>
    <w:p w:rsidR="009B7996" w:rsidRPr="00226CC4" w:rsidRDefault="009B7996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</w:p>
    <w:p w:rsidR="00863C8F" w:rsidRPr="00226CC4" w:rsidRDefault="00863C8F" w:rsidP="00863C8F">
      <w:pPr>
        <w:pStyle w:val="afa"/>
        <w:tabs>
          <w:tab w:val="clear" w:pos="1134"/>
          <w:tab w:val="num" w:pos="0"/>
        </w:tabs>
        <w:spacing w:line="240" w:lineRule="auto"/>
        <w:ind w:left="0" w:firstLine="709"/>
        <w:rPr>
          <w:szCs w:val="28"/>
        </w:rPr>
      </w:pPr>
      <w:r w:rsidRPr="00226CC4">
        <w:rPr>
          <w:szCs w:val="28"/>
        </w:rPr>
        <w:lastRenderedPageBreak/>
        <w:tab/>
        <w:t>- Руководителями Стороны являются лица, не являющиеся массовыми руководителями;</w:t>
      </w:r>
    </w:p>
    <w:p w:rsidR="004522BC" w:rsidRPr="00226CC4" w:rsidRDefault="00863C8F" w:rsidP="00863C8F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ab/>
        <w:t xml:space="preserve">- Сторона располагает необходимым человеческими и материальными ресурсами </w:t>
      </w:r>
      <w:proofErr w:type="gramStart"/>
      <w:r w:rsidRPr="00226CC4">
        <w:rPr>
          <w:sz w:val="28"/>
          <w:szCs w:val="28"/>
        </w:rPr>
        <w:t xml:space="preserve">( </w:t>
      </w:r>
      <w:proofErr w:type="gramEnd"/>
      <w:r w:rsidRPr="00226CC4">
        <w:rPr>
          <w:sz w:val="28"/>
          <w:szCs w:val="28"/>
        </w:rPr>
        <w:t>в том числе, но не ограничиваясь: имеет в наличии офисы, склады, транспорт и т.д.), достаточными для своевременного и надлежащего исполнения обязательств по Договору.</w:t>
      </w:r>
      <w:r w:rsidR="004522BC" w:rsidRPr="00226CC4">
        <w:rPr>
          <w:sz w:val="28"/>
          <w:szCs w:val="28"/>
        </w:rPr>
        <w:t xml:space="preserve"> </w:t>
      </w:r>
    </w:p>
    <w:p w:rsidR="004522BC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.1</w:t>
      </w:r>
      <w:r w:rsidR="00161B43" w:rsidRPr="00226CC4">
        <w:rPr>
          <w:sz w:val="28"/>
          <w:szCs w:val="28"/>
        </w:rPr>
        <w:t>2</w:t>
      </w:r>
      <w:r w:rsidR="00657A2A" w:rsidRPr="00226CC4">
        <w:rPr>
          <w:sz w:val="28"/>
          <w:szCs w:val="28"/>
        </w:rPr>
        <w:t xml:space="preserve">. </w:t>
      </w:r>
      <w:r w:rsidR="004522BC" w:rsidRPr="00226CC4">
        <w:rPr>
          <w:sz w:val="28"/>
          <w:szCs w:val="28"/>
        </w:rPr>
        <w:t xml:space="preserve">Недействительность каких-либо положений </w:t>
      </w:r>
      <w:r w:rsidR="005D43AA" w:rsidRPr="00226CC4">
        <w:rPr>
          <w:sz w:val="28"/>
          <w:szCs w:val="28"/>
        </w:rPr>
        <w:t>Д</w:t>
      </w:r>
      <w:r w:rsidR="004522BC" w:rsidRPr="00226CC4">
        <w:rPr>
          <w:sz w:val="28"/>
          <w:szCs w:val="28"/>
        </w:rPr>
        <w:t xml:space="preserve">оговора не влечет недействительности прочих его частей. </w:t>
      </w:r>
    </w:p>
    <w:p w:rsidR="0063567F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.1</w:t>
      </w:r>
      <w:r w:rsidR="00161B43" w:rsidRPr="00226CC4">
        <w:rPr>
          <w:sz w:val="28"/>
          <w:szCs w:val="28"/>
        </w:rPr>
        <w:t>3</w:t>
      </w:r>
      <w:r w:rsidR="00657A2A" w:rsidRPr="00226CC4">
        <w:rPr>
          <w:sz w:val="28"/>
          <w:szCs w:val="28"/>
        </w:rPr>
        <w:t xml:space="preserve">. </w:t>
      </w:r>
      <w:r w:rsidR="0063567F" w:rsidRPr="00226CC4">
        <w:rPr>
          <w:sz w:val="28"/>
          <w:szCs w:val="28"/>
        </w:rPr>
        <w:t>После подписания Договора все предыдущие письменные и устные соглашения, переговоры и</w:t>
      </w:r>
      <w:r w:rsidR="00812B2D" w:rsidRPr="00226CC4">
        <w:rPr>
          <w:sz w:val="28"/>
          <w:szCs w:val="28"/>
        </w:rPr>
        <w:t xml:space="preserve"> переписка между </w:t>
      </w:r>
      <w:r w:rsidR="00F4015A" w:rsidRPr="00226CC4">
        <w:rPr>
          <w:sz w:val="28"/>
          <w:szCs w:val="28"/>
        </w:rPr>
        <w:t>С</w:t>
      </w:r>
      <w:r w:rsidR="00812B2D" w:rsidRPr="00226CC4">
        <w:rPr>
          <w:sz w:val="28"/>
          <w:szCs w:val="28"/>
        </w:rPr>
        <w:t>торонами теряю</w:t>
      </w:r>
      <w:r w:rsidR="0063567F" w:rsidRPr="00226CC4">
        <w:rPr>
          <w:sz w:val="28"/>
          <w:szCs w:val="28"/>
        </w:rPr>
        <w:t>т силу.</w:t>
      </w:r>
    </w:p>
    <w:p w:rsidR="0063567F" w:rsidRPr="00226CC4" w:rsidRDefault="00214FA3" w:rsidP="00316AB1">
      <w:pPr>
        <w:tabs>
          <w:tab w:val="left" w:pos="709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.1</w:t>
      </w:r>
      <w:r w:rsidR="00161B43" w:rsidRPr="00226CC4">
        <w:rPr>
          <w:sz w:val="28"/>
          <w:szCs w:val="28"/>
        </w:rPr>
        <w:t>4</w:t>
      </w:r>
      <w:r w:rsidR="00657A2A" w:rsidRPr="00226CC4">
        <w:rPr>
          <w:sz w:val="28"/>
          <w:szCs w:val="28"/>
        </w:rPr>
        <w:t xml:space="preserve">. </w:t>
      </w:r>
      <w:r w:rsidR="00D96E72" w:rsidRPr="00226CC4">
        <w:rPr>
          <w:sz w:val="28"/>
          <w:szCs w:val="28"/>
        </w:rPr>
        <w:t xml:space="preserve">Договор составлен в </w:t>
      </w:r>
      <w:r w:rsidR="00F4015A" w:rsidRPr="00226CC4">
        <w:rPr>
          <w:sz w:val="28"/>
          <w:szCs w:val="28"/>
        </w:rPr>
        <w:t>2 (двух)</w:t>
      </w:r>
      <w:r w:rsidR="00D96E72" w:rsidRPr="00226CC4">
        <w:rPr>
          <w:sz w:val="28"/>
          <w:szCs w:val="28"/>
        </w:rPr>
        <w:t xml:space="preserve"> экземплярах</w:t>
      </w:r>
      <w:r w:rsidR="00781975" w:rsidRPr="00226CC4">
        <w:rPr>
          <w:sz w:val="28"/>
          <w:szCs w:val="28"/>
        </w:rPr>
        <w:t xml:space="preserve">, по </w:t>
      </w:r>
      <w:r w:rsidR="00F4015A" w:rsidRPr="00226CC4">
        <w:rPr>
          <w:sz w:val="28"/>
          <w:szCs w:val="28"/>
        </w:rPr>
        <w:t xml:space="preserve">одному </w:t>
      </w:r>
      <w:r w:rsidR="00781975" w:rsidRPr="00226CC4">
        <w:rPr>
          <w:sz w:val="28"/>
          <w:szCs w:val="28"/>
        </w:rPr>
        <w:t>для каждой из Сторон.</w:t>
      </w:r>
    </w:p>
    <w:p w:rsidR="00FB67D3" w:rsidRPr="00226CC4" w:rsidRDefault="00214FA3" w:rsidP="00316AB1">
      <w:pPr>
        <w:tabs>
          <w:tab w:val="left" w:pos="426"/>
          <w:tab w:val="left" w:pos="1134"/>
          <w:tab w:val="left" w:pos="127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8</w:t>
      </w:r>
      <w:r w:rsidR="00657A2A" w:rsidRPr="00226CC4">
        <w:rPr>
          <w:sz w:val="28"/>
          <w:szCs w:val="28"/>
        </w:rPr>
        <w:t>.1</w:t>
      </w:r>
      <w:r w:rsidR="00161B43" w:rsidRPr="00226CC4">
        <w:rPr>
          <w:sz w:val="28"/>
          <w:szCs w:val="28"/>
        </w:rPr>
        <w:t>5</w:t>
      </w:r>
      <w:r w:rsidR="00657A2A" w:rsidRPr="00226CC4">
        <w:rPr>
          <w:sz w:val="28"/>
          <w:szCs w:val="28"/>
        </w:rPr>
        <w:t xml:space="preserve">. </w:t>
      </w:r>
      <w:r w:rsidR="00D96E72" w:rsidRPr="00226CC4">
        <w:rPr>
          <w:sz w:val="28"/>
          <w:szCs w:val="28"/>
        </w:rPr>
        <w:t xml:space="preserve">К </w:t>
      </w:r>
      <w:r w:rsidR="005D43AA" w:rsidRPr="00226CC4">
        <w:rPr>
          <w:sz w:val="28"/>
          <w:szCs w:val="28"/>
        </w:rPr>
        <w:t>Д</w:t>
      </w:r>
      <w:r w:rsidR="00D96E72" w:rsidRPr="00226CC4">
        <w:rPr>
          <w:sz w:val="28"/>
          <w:szCs w:val="28"/>
        </w:rPr>
        <w:t>оговору прилагаются:</w:t>
      </w:r>
      <w:r w:rsidR="00F73592" w:rsidRPr="00226CC4">
        <w:rPr>
          <w:sz w:val="28"/>
          <w:szCs w:val="28"/>
        </w:rPr>
        <w:t xml:space="preserve"> </w:t>
      </w:r>
    </w:p>
    <w:p w:rsidR="00EE004F" w:rsidRPr="00226CC4" w:rsidRDefault="00896DFC" w:rsidP="00316AB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>- Приложение № 1</w:t>
      </w:r>
      <w:r w:rsidR="00FB67D3" w:rsidRPr="00226CC4">
        <w:rPr>
          <w:sz w:val="28"/>
          <w:szCs w:val="28"/>
        </w:rPr>
        <w:t xml:space="preserve"> «Перечень поставляемого товара</w:t>
      </w:r>
      <w:r w:rsidR="00BF35C8" w:rsidRPr="00226CC4">
        <w:rPr>
          <w:sz w:val="28"/>
          <w:szCs w:val="28"/>
        </w:rPr>
        <w:t>»</w:t>
      </w:r>
      <w:r w:rsidR="00EE004F" w:rsidRPr="00226CC4">
        <w:rPr>
          <w:sz w:val="28"/>
          <w:szCs w:val="28"/>
        </w:rPr>
        <w:t>.</w:t>
      </w:r>
    </w:p>
    <w:p w:rsidR="00FB67D3" w:rsidRPr="00226CC4" w:rsidRDefault="00FB67D3" w:rsidP="00316AB1">
      <w:pPr>
        <w:tabs>
          <w:tab w:val="left" w:pos="426"/>
        </w:tabs>
        <w:ind w:firstLine="709"/>
        <w:jc w:val="both"/>
        <w:rPr>
          <w:sz w:val="28"/>
          <w:szCs w:val="28"/>
        </w:rPr>
      </w:pPr>
      <w:r w:rsidRPr="00226CC4">
        <w:rPr>
          <w:sz w:val="28"/>
          <w:szCs w:val="28"/>
        </w:rPr>
        <w:t xml:space="preserve">- Приложение № </w:t>
      </w:r>
      <w:r w:rsidR="00921DB6" w:rsidRPr="00226CC4">
        <w:rPr>
          <w:sz w:val="28"/>
          <w:szCs w:val="28"/>
        </w:rPr>
        <w:t>2</w:t>
      </w:r>
      <w:r w:rsidRPr="00226CC4">
        <w:rPr>
          <w:sz w:val="28"/>
          <w:szCs w:val="28"/>
        </w:rPr>
        <w:t xml:space="preserve"> «</w:t>
      </w:r>
      <w:r w:rsidR="002A5845" w:rsidRPr="00226CC4">
        <w:rPr>
          <w:sz w:val="28"/>
          <w:szCs w:val="28"/>
        </w:rPr>
        <w:t>Заявка</w:t>
      </w:r>
      <w:r w:rsidRPr="00226CC4">
        <w:rPr>
          <w:sz w:val="28"/>
          <w:szCs w:val="28"/>
        </w:rPr>
        <w:t xml:space="preserve"> Покупателя»</w:t>
      </w:r>
      <w:r w:rsidR="002A5845" w:rsidRPr="00226CC4">
        <w:rPr>
          <w:sz w:val="28"/>
          <w:szCs w:val="28"/>
        </w:rPr>
        <w:t xml:space="preserve"> (</w:t>
      </w:r>
      <w:r w:rsidR="0074190C" w:rsidRPr="00226CC4">
        <w:rPr>
          <w:sz w:val="28"/>
          <w:szCs w:val="28"/>
        </w:rPr>
        <w:t>ФОРМА</w:t>
      </w:r>
      <w:r w:rsidR="002A5845" w:rsidRPr="00226CC4">
        <w:rPr>
          <w:sz w:val="28"/>
          <w:szCs w:val="28"/>
        </w:rPr>
        <w:t>)</w:t>
      </w:r>
      <w:r w:rsidR="00657A2A" w:rsidRPr="00226CC4">
        <w:rPr>
          <w:sz w:val="28"/>
          <w:szCs w:val="28"/>
        </w:rPr>
        <w:t>.</w:t>
      </w:r>
    </w:p>
    <w:p w:rsidR="00DB13E9" w:rsidRPr="00226CC4" w:rsidRDefault="00DB13E9" w:rsidP="00316AB1">
      <w:pPr>
        <w:ind w:firstLine="709"/>
        <w:jc w:val="both"/>
        <w:rPr>
          <w:sz w:val="28"/>
          <w:szCs w:val="28"/>
        </w:rPr>
      </w:pPr>
    </w:p>
    <w:p w:rsidR="00D96E72" w:rsidRPr="00226CC4" w:rsidRDefault="003456A5" w:rsidP="00316AB1">
      <w:pPr>
        <w:numPr>
          <w:ilvl w:val="0"/>
          <w:numId w:val="8"/>
        </w:numPr>
        <w:jc w:val="center"/>
        <w:outlineLvl w:val="0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АДРЕСА И БАНКОВСКИЕ РЕКВИЗИТЫ</w:t>
      </w:r>
      <w:r w:rsidR="00BE3631" w:rsidRPr="00226CC4">
        <w:rPr>
          <w:b/>
          <w:sz w:val="28"/>
          <w:szCs w:val="28"/>
        </w:rPr>
        <w:t xml:space="preserve"> </w:t>
      </w:r>
      <w:r w:rsidRPr="00226CC4">
        <w:rPr>
          <w:b/>
          <w:sz w:val="28"/>
          <w:szCs w:val="28"/>
        </w:rPr>
        <w:t>СТОРОН</w:t>
      </w:r>
    </w:p>
    <w:p w:rsidR="0023210C" w:rsidRPr="00226CC4" w:rsidRDefault="0023210C" w:rsidP="00316AB1">
      <w:pPr>
        <w:ind w:left="720"/>
        <w:outlineLvl w:val="0"/>
        <w:rPr>
          <w:b/>
          <w:sz w:val="28"/>
          <w:szCs w:val="28"/>
        </w:rPr>
      </w:pPr>
    </w:p>
    <w:p w:rsidR="0023210C" w:rsidRPr="00226CC4" w:rsidRDefault="0023210C" w:rsidP="0023210C">
      <w:pPr>
        <w:ind w:left="720"/>
        <w:outlineLvl w:val="0"/>
        <w:rPr>
          <w:b/>
          <w:sz w:val="28"/>
          <w:szCs w:val="28"/>
        </w:rPr>
      </w:pPr>
      <w:r w:rsidRPr="00226CC4">
        <w:rPr>
          <w:b/>
          <w:sz w:val="28"/>
          <w:szCs w:val="28"/>
        </w:rPr>
        <w:t>Поставщик:</w:t>
      </w:r>
      <w:r w:rsidRPr="00226CC4">
        <w:rPr>
          <w:b/>
          <w:sz w:val="28"/>
          <w:szCs w:val="28"/>
        </w:rPr>
        <w:tab/>
      </w:r>
      <w:r w:rsidRPr="00226CC4">
        <w:rPr>
          <w:b/>
          <w:sz w:val="28"/>
          <w:szCs w:val="28"/>
        </w:rPr>
        <w:tab/>
      </w:r>
      <w:r w:rsidRPr="00226CC4">
        <w:rPr>
          <w:b/>
          <w:sz w:val="28"/>
          <w:szCs w:val="28"/>
        </w:rPr>
        <w:tab/>
      </w:r>
      <w:r w:rsidRPr="00226CC4">
        <w:rPr>
          <w:b/>
          <w:sz w:val="28"/>
          <w:szCs w:val="28"/>
        </w:rPr>
        <w:tab/>
      </w:r>
      <w:r w:rsidRPr="00226CC4">
        <w:rPr>
          <w:b/>
          <w:sz w:val="28"/>
          <w:szCs w:val="28"/>
        </w:rPr>
        <w:tab/>
      </w:r>
      <w:r w:rsidRPr="00226CC4">
        <w:rPr>
          <w:b/>
          <w:sz w:val="28"/>
          <w:szCs w:val="28"/>
        </w:rPr>
        <w:tab/>
        <w:t>Покупатель:</w:t>
      </w:r>
    </w:p>
    <w:p w:rsidR="0063567F" w:rsidRPr="00226CC4" w:rsidRDefault="0063567F" w:rsidP="0047428A">
      <w:pPr>
        <w:ind w:left="360"/>
        <w:jc w:val="both"/>
        <w:outlineLvl w:val="0"/>
        <w:rPr>
          <w:sz w:val="28"/>
          <w:szCs w:val="28"/>
        </w:rPr>
      </w:pPr>
    </w:p>
    <w:tbl>
      <w:tblPr>
        <w:tblW w:w="10595" w:type="dxa"/>
        <w:tblLayout w:type="fixed"/>
        <w:tblLook w:val="04A0" w:firstRow="1" w:lastRow="0" w:firstColumn="1" w:lastColumn="0" w:noHBand="0" w:noVBand="1"/>
      </w:tblPr>
      <w:tblGrid>
        <w:gridCol w:w="4962"/>
        <w:gridCol w:w="533"/>
        <w:gridCol w:w="5100"/>
      </w:tblGrid>
      <w:tr w:rsidR="00AC41A7" w:rsidRPr="00226CC4" w:rsidTr="00AC41A7">
        <w:trPr>
          <w:trHeight w:val="3251"/>
        </w:trPr>
        <w:tc>
          <w:tcPr>
            <w:tcW w:w="4962" w:type="dxa"/>
          </w:tcPr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b/>
                <w:sz w:val="28"/>
                <w:szCs w:val="28"/>
              </w:rPr>
            </w:pPr>
          </w:p>
          <w:p w:rsidR="00AC41A7" w:rsidRPr="00226CC4" w:rsidRDefault="00AC41A7" w:rsidP="00141788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Место нахождения: </w:t>
            </w:r>
          </w:p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Тел./факс </w:t>
            </w:r>
          </w:p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ИНН КПП </w:t>
            </w:r>
          </w:p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26CC4">
              <w:rPr>
                <w:sz w:val="28"/>
                <w:szCs w:val="28"/>
              </w:rPr>
              <w:t>Р</w:t>
            </w:r>
            <w:proofErr w:type="gramEnd"/>
            <w:r w:rsidRPr="00226CC4">
              <w:rPr>
                <w:sz w:val="28"/>
                <w:szCs w:val="28"/>
              </w:rPr>
              <w:t xml:space="preserve">/с </w:t>
            </w:r>
          </w:p>
          <w:p w:rsidR="00AC41A7" w:rsidRPr="00226CC4" w:rsidRDefault="00AC41A7" w:rsidP="000C15B0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gramStart"/>
            <w:r w:rsidRPr="00226CC4">
              <w:rPr>
                <w:sz w:val="28"/>
                <w:szCs w:val="28"/>
              </w:rPr>
              <w:t xml:space="preserve">к/с  </w:t>
            </w:r>
            <w:proofErr w:type="gramEnd"/>
          </w:p>
          <w:p w:rsidR="00AC41A7" w:rsidRPr="00226CC4" w:rsidRDefault="00AC41A7" w:rsidP="00141788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БИК </w:t>
            </w:r>
          </w:p>
        </w:tc>
        <w:tc>
          <w:tcPr>
            <w:tcW w:w="533" w:type="dxa"/>
          </w:tcPr>
          <w:p w:rsidR="00AC41A7" w:rsidRPr="00226CC4" w:rsidRDefault="00AC41A7" w:rsidP="002A2DB4">
            <w:pPr>
              <w:tabs>
                <w:tab w:val="left" w:pos="1727"/>
              </w:tabs>
              <w:autoSpaceDE w:val="0"/>
              <w:autoSpaceDN w:val="0"/>
              <w:adjustRightInd w:val="0"/>
              <w:rPr>
                <w:i/>
                <w:sz w:val="28"/>
                <w:szCs w:val="28"/>
              </w:rPr>
            </w:pPr>
          </w:p>
        </w:tc>
        <w:tc>
          <w:tcPr>
            <w:tcW w:w="5100" w:type="dxa"/>
          </w:tcPr>
          <w:p w:rsidR="00AC41A7" w:rsidRPr="00226CC4" w:rsidRDefault="00AC41A7" w:rsidP="00F30F54">
            <w:pPr>
              <w:pStyle w:val="21"/>
              <w:ind w:left="0"/>
              <w:jc w:val="left"/>
              <w:rPr>
                <w:b/>
                <w:sz w:val="28"/>
                <w:szCs w:val="28"/>
              </w:rPr>
            </w:pPr>
            <w:r w:rsidRPr="00226CC4">
              <w:rPr>
                <w:b/>
                <w:sz w:val="28"/>
                <w:szCs w:val="28"/>
              </w:rPr>
              <w:t xml:space="preserve">Открытое акционерное общество «Московское городское </w:t>
            </w:r>
            <w:proofErr w:type="spellStart"/>
            <w:r w:rsidRPr="00226CC4">
              <w:rPr>
                <w:b/>
                <w:sz w:val="28"/>
                <w:szCs w:val="28"/>
              </w:rPr>
              <w:t>энергосбытовое</w:t>
            </w:r>
            <w:proofErr w:type="spellEnd"/>
            <w:r w:rsidRPr="00226CC4">
              <w:rPr>
                <w:b/>
                <w:sz w:val="28"/>
                <w:szCs w:val="28"/>
              </w:rPr>
              <w:t xml:space="preserve"> предприятие»</w:t>
            </w:r>
          </w:p>
          <w:p w:rsidR="00AC41A7" w:rsidRPr="00226CC4" w:rsidRDefault="00AC41A7" w:rsidP="00F30F54">
            <w:pPr>
              <w:pStyle w:val="21"/>
              <w:ind w:left="0"/>
              <w:jc w:val="left"/>
              <w:rPr>
                <w:b/>
                <w:sz w:val="28"/>
                <w:szCs w:val="28"/>
              </w:rPr>
            </w:pPr>
            <w:r w:rsidRPr="00226CC4">
              <w:rPr>
                <w:b/>
                <w:sz w:val="28"/>
                <w:szCs w:val="28"/>
              </w:rPr>
              <w:t>(ОАО «Мосгорэнерго»)</w:t>
            </w:r>
          </w:p>
          <w:p w:rsidR="00AC41A7" w:rsidRPr="00226CC4" w:rsidRDefault="00AC41A7" w:rsidP="00F30F54">
            <w:pPr>
              <w:pStyle w:val="21"/>
              <w:ind w:left="0"/>
              <w:jc w:val="left"/>
              <w:rPr>
                <w:b/>
                <w:sz w:val="28"/>
                <w:szCs w:val="28"/>
              </w:rPr>
            </w:pP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Место нахождения: 125981, г. Москва, </w:t>
            </w: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>ул. Лавочкина, д. 34.</w:t>
            </w: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rStyle w:val="a4"/>
                <w:sz w:val="28"/>
                <w:szCs w:val="28"/>
              </w:rPr>
              <w:t>Тел./факс (495) 730-53-12,(499) 747-07-61</w:t>
            </w: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>ИНН 7743628060  КПП 774301001</w:t>
            </w:r>
          </w:p>
          <w:p w:rsidR="00AC41A7" w:rsidRPr="00226CC4" w:rsidRDefault="00AC41A7" w:rsidP="00F30F54">
            <w:pPr>
              <w:rPr>
                <w:bCs/>
                <w:sz w:val="28"/>
                <w:szCs w:val="28"/>
              </w:rPr>
            </w:pPr>
            <w:proofErr w:type="gramStart"/>
            <w:r w:rsidRPr="00226CC4">
              <w:rPr>
                <w:sz w:val="28"/>
                <w:szCs w:val="28"/>
              </w:rPr>
              <w:t>Р</w:t>
            </w:r>
            <w:proofErr w:type="gramEnd"/>
            <w:r w:rsidRPr="00226CC4">
              <w:rPr>
                <w:sz w:val="28"/>
                <w:szCs w:val="28"/>
              </w:rPr>
              <w:t>/</w:t>
            </w:r>
            <w:proofErr w:type="spellStart"/>
            <w:r w:rsidRPr="00226CC4">
              <w:rPr>
                <w:bCs/>
                <w:sz w:val="28"/>
                <w:szCs w:val="28"/>
              </w:rPr>
              <w:t>сч</w:t>
            </w:r>
            <w:proofErr w:type="spellEnd"/>
            <w:r w:rsidRPr="00226CC4">
              <w:rPr>
                <w:bCs/>
                <w:sz w:val="28"/>
                <w:szCs w:val="28"/>
              </w:rPr>
              <w:t xml:space="preserve">. 40702810738050108616 </w:t>
            </w:r>
          </w:p>
          <w:p w:rsidR="00AC41A7" w:rsidRPr="00226CC4" w:rsidRDefault="00AC41A7" w:rsidP="00F30F54">
            <w:pPr>
              <w:rPr>
                <w:bCs/>
                <w:sz w:val="28"/>
                <w:szCs w:val="28"/>
              </w:rPr>
            </w:pPr>
            <w:r w:rsidRPr="00226CC4">
              <w:rPr>
                <w:bCs/>
                <w:sz w:val="28"/>
                <w:szCs w:val="28"/>
              </w:rPr>
              <w:t>ПАО «Сбербанк», г. Москва</w:t>
            </w:r>
          </w:p>
          <w:p w:rsidR="00AC41A7" w:rsidRPr="00226CC4" w:rsidRDefault="00AC41A7" w:rsidP="00F30F54">
            <w:pPr>
              <w:rPr>
                <w:bCs/>
                <w:sz w:val="28"/>
                <w:szCs w:val="28"/>
              </w:rPr>
            </w:pPr>
            <w:r w:rsidRPr="00226CC4">
              <w:rPr>
                <w:bCs/>
                <w:sz w:val="28"/>
                <w:szCs w:val="28"/>
              </w:rPr>
              <w:t>к/</w:t>
            </w:r>
            <w:proofErr w:type="spellStart"/>
            <w:r w:rsidRPr="00226CC4">
              <w:rPr>
                <w:bCs/>
                <w:sz w:val="28"/>
                <w:szCs w:val="28"/>
              </w:rPr>
              <w:t>сч</w:t>
            </w:r>
            <w:proofErr w:type="spellEnd"/>
            <w:r w:rsidRPr="00226CC4">
              <w:rPr>
                <w:bCs/>
                <w:sz w:val="28"/>
                <w:szCs w:val="28"/>
              </w:rPr>
              <w:t>. 30101810400000000225</w:t>
            </w:r>
          </w:p>
          <w:p w:rsidR="00AC41A7" w:rsidRPr="00226CC4" w:rsidRDefault="00AC41A7" w:rsidP="00F30F54">
            <w:pPr>
              <w:pStyle w:val="21"/>
              <w:ind w:left="0"/>
              <w:jc w:val="left"/>
              <w:rPr>
                <w:sz w:val="28"/>
                <w:szCs w:val="28"/>
              </w:rPr>
            </w:pPr>
            <w:r w:rsidRPr="00226CC4">
              <w:rPr>
                <w:bCs/>
                <w:sz w:val="28"/>
                <w:szCs w:val="28"/>
              </w:rPr>
              <w:t>БИК  044525225</w:t>
            </w:r>
          </w:p>
        </w:tc>
      </w:tr>
      <w:tr w:rsidR="00AC41A7" w:rsidRPr="00226CC4" w:rsidTr="00AC41A7">
        <w:tc>
          <w:tcPr>
            <w:tcW w:w="4962" w:type="dxa"/>
          </w:tcPr>
          <w:p w:rsidR="00AC41A7" w:rsidRDefault="00AC41A7" w:rsidP="000C15B0">
            <w:pPr>
              <w:rPr>
                <w:sz w:val="28"/>
                <w:szCs w:val="28"/>
              </w:rPr>
            </w:pPr>
          </w:p>
          <w:p w:rsidR="00141788" w:rsidRDefault="00141788" w:rsidP="000C15B0">
            <w:pPr>
              <w:rPr>
                <w:sz w:val="28"/>
                <w:szCs w:val="28"/>
              </w:rPr>
            </w:pPr>
          </w:p>
          <w:p w:rsidR="00141788" w:rsidRDefault="00141788" w:rsidP="000C15B0">
            <w:pPr>
              <w:rPr>
                <w:sz w:val="28"/>
                <w:szCs w:val="28"/>
              </w:rPr>
            </w:pPr>
          </w:p>
          <w:p w:rsidR="00141788" w:rsidRPr="00226CC4" w:rsidRDefault="00141788" w:rsidP="000C15B0">
            <w:pPr>
              <w:rPr>
                <w:sz w:val="28"/>
                <w:szCs w:val="28"/>
              </w:rPr>
            </w:pPr>
          </w:p>
          <w:p w:rsidR="00141788" w:rsidRDefault="00AC41A7" w:rsidP="00141788">
            <w:pPr>
              <w:tabs>
                <w:tab w:val="left" w:pos="3686"/>
              </w:tabs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______________________       </w:t>
            </w:r>
          </w:p>
          <w:p w:rsidR="00AC41A7" w:rsidRPr="00226CC4" w:rsidRDefault="00AC41A7" w:rsidP="00141788">
            <w:pPr>
              <w:tabs>
                <w:tab w:val="left" w:pos="3686"/>
              </w:tabs>
              <w:rPr>
                <w:bCs/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   М.П.</w:t>
            </w:r>
          </w:p>
        </w:tc>
        <w:tc>
          <w:tcPr>
            <w:tcW w:w="533" w:type="dxa"/>
          </w:tcPr>
          <w:p w:rsidR="00AC41A7" w:rsidRPr="00226CC4" w:rsidRDefault="00AC41A7" w:rsidP="000C15B0">
            <w:pPr>
              <w:rPr>
                <w:bCs/>
                <w:sz w:val="28"/>
                <w:szCs w:val="28"/>
              </w:rPr>
            </w:pPr>
          </w:p>
        </w:tc>
        <w:tc>
          <w:tcPr>
            <w:tcW w:w="5100" w:type="dxa"/>
          </w:tcPr>
          <w:p w:rsidR="00E612F3" w:rsidRDefault="00AC41A7" w:rsidP="00F30F54">
            <w:pPr>
              <w:rPr>
                <w:bCs/>
                <w:sz w:val="28"/>
                <w:szCs w:val="28"/>
              </w:rPr>
            </w:pPr>
            <w:r w:rsidRPr="00226CC4">
              <w:rPr>
                <w:bCs/>
                <w:sz w:val="28"/>
                <w:szCs w:val="28"/>
              </w:rPr>
              <w:t xml:space="preserve">Генеральный директор </w:t>
            </w:r>
          </w:p>
          <w:p w:rsidR="00AC41A7" w:rsidRPr="00226CC4" w:rsidRDefault="00AC41A7" w:rsidP="00F30F54">
            <w:pPr>
              <w:rPr>
                <w:bCs/>
                <w:sz w:val="28"/>
                <w:szCs w:val="28"/>
              </w:rPr>
            </w:pPr>
            <w:r w:rsidRPr="00226CC4">
              <w:rPr>
                <w:bCs/>
                <w:sz w:val="28"/>
                <w:szCs w:val="28"/>
              </w:rPr>
              <w:t>ОАО «Мосгорэнерго»</w:t>
            </w: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>______________________ Дахин Д.А.</w:t>
            </w:r>
          </w:p>
          <w:p w:rsidR="00AC41A7" w:rsidRPr="00226CC4" w:rsidRDefault="00AC41A7" w:rsidP="00F30F54">
            <w:pPr>
              <w:rPr>
                <w:sz w:val="28"/>
                <w:szCs w:val="28"/>
              </w:rPr>
            </w:pPr>
            <w:r w:rsidRPr="00226CC4">
              <w:rPr>
                <w:sz w:val="28"/>
                <w:szCs w:val="28"/>
              </w:rPr>
              <w:t xml:space="preserve">          М.П.</w:t>
            </w:r>
          </w:p>
        </w:tc>
      </w:tr>
    </w:tbl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A2DB4" w:rsidRDefault="002A2DB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316AB1" w:rsidRDefault="00316AB1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226CC4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Приложение № 1 </w:t>
      </w:r>
    </w:p>
    <w:p w:rsidR="00226CC4" w:rsidRDefault="00226CC4" w:rsidP="00226CC4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>к договору поставки № 111-</w:t>
      </w:r>
    </w:p>
    <w:p w:rsidR="00226CC4" w:rsidRDefault="00226CC4" w:rsidP="00226CC4">
      <w:pPr>
        <w:tabs>
          <w:tab w:val="left" w:pos="0"/>
        </w:tabs>
        <w:ind w:firstLine="6521"/>
        <w:rPr>
          <w:sz w:val="22"/>
          <w:szCs w:val="22"/>
        </w:rPr>
      </w:pPr>
      <w:r>
        <w:rPr>
          <w:sz w:val="22"/>
          <w:szCs w:val="22"/>
        </w:rPr>
        <w:t xml:space="preserve">от «____»  </w:t>
      </w:r>
      <w:r w:rsidR="00141788">
        <w:rPr>
          <w:sz w:val="22"/>
          <w:szCs w:val="22"/>
        </w:rPr>
        <w:t>__________</w:t>
      </w:r>
      <w:r>
        <w:rPr>
          <w:sz w:val="22"/>
          <w:szCs w:val="22"/>
        </w:rPr>
        <w:t xml:space="preserve"> 201</w:t>
      </w:r>
      <w:r w:rsidR="00141788">
        <w:rPr>
          <w:sz w:val="22"/>
          <w:szCs w:val="22"/>
        </w:rPr>
        <w:t>9</w:t>
      </w:r>
      <w:r>
        <w:rPr>
          <w:sz w:val="22"/>
          <w:szCs w:val="22"/>
        </w:rPr>
        <w:t xml:space="preserve"> г.</w:t>
      </w:r>
    </w:p>
    <w:p w:rsidR="00226CC4" w:rsidRDefault="00226CC4" w:rsidP="00226CC4">
      <w:pPr>
        <w:tabs>
          <w:tab w:val="left" w:pos="0"/>
        </w:tabs>
        <w:ind w:firstLine="6521"/>
        <w:rPr>
          <w:sz w:val="24"/>
          <w:szCs w:val="24"/>
        </w:rPr>
      </w:pPr>
    </w:p>
    <w:p w:rsidR="00226CC4" w:rsidRDefault="00226CC4" w:rsidP="00226CC4">
      <w:pPr>
        <w:tabs>
          <w:tab w:val="left" w:pos="0"/>
        </w:tabs>
        <w:ind w:firstLine="6521"/>
      </w:pPr>
    </w:p>
    <w:p w:rsidR="00226CC4" w:rsidRDefault="00226CC4" w:rsidP="00226CC4">
      <w:pPr>
        <w:tabs>
          <w:tab w:val="left" w:pos="0"/>
        </w:tabs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Перечень поставляемого товара</w:t>
      </w:r>
    </w:p>
    <w:p w:rsidR="000C15B0" w:rsidRDefault="000C15B0" w:rsidP="00226CC4">
      <w:pPr>
        <w:tabs>
          <w:tab w:val="left" w:pos="0"/>
        </w:tabs>
        <w:jc w:val="center"/>
        <w:rPr>
          <w:b/>
          <w:sz w:val="22"/>
          <w:szCs w:val="22"/>
        </w:rPr>
      </w:pPr>
    </w:p>
    <w:tbl>
      <w:tblPr>
        <w:tblW w:w="1008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74"/>
        <w:gridCol w:w="3071"/>
        <w:gridCol w:w="1474"/>
        <w:gridCol w:w="1219"/>
        <w:gridCol w:w="709"/>
        <w:gridCol w:w="1157"/>
        <w:gridCol w:w="1058"/>
        <w:gridCol w:w="926"/>
      </w:tblGrid>
      <w:tr w:rsidR="000C15B0" w:rsidRPr="000C15B0" w:rsidTr="002F4CBC">
        <w:trPr>
          <w:trHeight w:val="1530"/>
        </w:trPr>
        <w:tc>
          <w:tcPr>
            <w:tcW w:w="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0C15B0">
              <w:rPr>
                <w:b/>
                <w:bCs/>
                <w:color w:val="000000"/>
                <w:sz w:val="18"/>
                <w:szCs w:val="18"/>
              </w:rPr>
              <w:t>п</w:t>
            </w:r>
            <w:proofErr w:type="gramEnd"/>
            <w:r w:rsidRPr="000C15B0">
              <w:rPr>
                <w:b/>
                <w:bCs/>
                <w:color w:val="000000"/>
                <w:sz w:val="18"/>
                <w:szCs w:val="18"/>
              </w:rPr>
              <w:t>/п</w:t>
            </w:r>
          </w:p>
        </w:tc>
        <w:tc>
          <w:tcPr>
            <w:tcW w:w="3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Наименование товара</w:t>
            </w:r>
          </w:p>
        </w:tc>
        <w:tc>
          <w:tcPr>
            <w:tcW w:w="14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Цена (руб., без НДС)</w:t>
            </w:r>
          </w:p>
        </w:tc>
        <w:tc>
          <w:tcPr>
            <w:tcW w:w="1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Количество</w:t>
            </w:r>
            <w:proofErr w:type="gramStart"/>
            <w:r w:rsidRPr="000C15B0">
              <w:rPr>
                <w:b/>
                <w:bCs/>
                <w:color w:val="000000"/>
                <w:sz w:val="18"/>
                <w:szCs w:val="18"/>
              </w:rPr>
              <w:t xml:space="preserve"> (__)</w:t>
            </w:r>
            <w:proofErr w:type="gramEnd"/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Ед. измерения</w:t>
            </w:r>
            <w:proofErr w:type="gramStart"/>
            <w:r w:rsidRPr="000C15B0">
              <w:rPr>
                <w:b/>
                <w:bCs/>
                <w:color w:val="000000"/>
                <w:sz w:val="18"/>
                <w:szCs w:val="18"/>
              </w:rPr>
              <w:t xml:space="preserve"> (__)</w:t>
            </w:r>
            <w:proofErr w:type="gramEnd"/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Сумма без НДС (руб.)</w:t>
            </w:r>
          </w:p>
        </w:tc>
        <w:tc>
          <w:tcPr>
            <w:tcW w:w="10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Сумма НДС (18%) (руб.)</w:t>
            </w:r>
          </w:p>
        </w:tc>
        <w:tc>
          <w:tcPr>
            <w:tcW w:w="9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0C15B0">
              <w:rPr>
                <w:b/>
                <w:bCs/>
                <w:color w:val="000000"/>
                <w:sz w:val="18"/>
                <w:szCs w:val="18"/>
              </w:rPr>
              <w:t>Сумма с НДС (руб.)</w:t>
            </w:r>
          </w:p>
        </w:tc>
      </w:tr>
      <w:tr w:rsidR="000C15B0" w:rsidRPr="000C15B0" w:rsidTr="002F4CBC">
        <w:trPr>
          <w:trHeight w:val="288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8</w:t>
            </w:r>
          </w:p>
        </w:tc>
      </w:tr>
      <w:tr w:rsidR="000C15B0" w:rsidRPr="000C15B0" w:rsidTr="009B7996">
        <w:trPr>
          <w:trHeight w:val="288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Клей МОМЕНТ Супер универсальный 3г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Перчатки хозяйственные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Vileda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латекс повышенной прочности р-р L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</w:t>
            </w:r>
            <w:r w:rsidR="003F4F67">
              <w:rPr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пар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Салфетки VEIRO белые, 1-сл.,100 шт./уп.7н11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</w:t>
            </w:r>
            <w:r w:rsidR="003F4F67">
              <w:rPr>
                <w:color w:val="000000"/>
                <w:sz w:val="18"/>
                <w:szCs w:val="18"/>
              </w:rPr>
              <w:t>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Бумага туалетная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Zewa-Plus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2сл бел втор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втул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23м 184л 4рул/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уп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2113-0 144051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3F4F67" w:rsidP="003F4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5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Полотенца бумажные ZEWA 2-сл.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,б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 xml:space="preserve">елые, 2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рул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./уп.144001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40</w:t>
            </w:r>
            <w:r w:rsidR="003F4F6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6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Сумка для инструментов рюкзак 37 карманов WORKPRO (W081065)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7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Салфетка хозяйственная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универс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неткан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.п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>олотно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30х38см 3шт./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уп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. PACLAN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8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Средство для прочистки труб TIRET гель 1л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Средство для мытья посуды FAIRY Лимон/Яблоко 650мл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Крем-мыло 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жидкое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 xml:space="preserve"> РУССКИЕ ТРАВЫ 500мл с дозатором Нейтральное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8</w:t>
            </w:r>
            <w:r w:rsidR="003F4F67"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Батарейки DURACELL АА/LR6-4BL BASIC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бл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/4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12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Батарейки DURACELL АА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A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 xml:space="preserve">/LR03-4BL BASIC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бл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/4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Изолента 3М цветная ПВХ 15ммх10м 10шт./уп.59562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72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Бумага туалетная д/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дисп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Luscan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Professional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2сл бел втор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втул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170м 12рул/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4</w:t>
            </w:r>
            <w:r w:rsidR="003F4F67"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15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Полотенца бумажные д/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держ.Tork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M1 мини-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рул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1сл.120м 11рул./уп.120123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16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Метал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.М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>ебель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01B_02M_P_МС-234/900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усил.стеллаж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с 4-мя полк.1000х300х2000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17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Скатерть бумажная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Vitto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Prestige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1,2*7 м белая рулон с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полимер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.п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>окр</w:t>
            </w:r>
            <w:proofErr w:type="spellEnd"/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рул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18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Электрическая лампа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Philips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люминесц.TL-D 18W/54 G13 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дневной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 xml:space="preserve"> (25шт/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уп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0C15B0">
              <w:rPr>
                <w:color w:val="000000"/>
                <w:sz w:val="18"/>
                <w:szCs w:val="18"/>
              </w:rPr>
              <w:t>упак</w:t>
            </w:r>
            <w:proofErr w:type="spell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19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Электрическая лампа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Philips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рефлект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. R63 60W E27 30D (30)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</w:t>
            </w:r>
            <w:r w:rsidR="003F4F67"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20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Картридж с жидким мылом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Tork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S2 0,475л, 421502 для арт.158469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21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Электрическая лампа СТАРТ JCDR 50W 220V GU5.3 галогенная в патроне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3F4F67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</w:t>
            </w:r>
            <w:r w:rsidR="003F4F67"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22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9B7996">
            <w:pPr>
              <w:rPr>
                <w:color w:val="000000"/>
                <w:sz w:val="18"/>
                <w:szCs w:val="18"/>
                <w:lang w:val="en-US"/>
              </w:rPr>
            </w:pPr>
            <w:r w:rsidRPr="000C15B0">
              <w:rPr>
                <w:color w:val="000000"/>
                <w:sz w:val="18"/>
                <w:szCs w:val="18"/>
              </w:rPr>
              <w:t>Таблетки</w:t>
            </w:r>
            <w:r w:rsidRPr="000C15B0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0C15B0">
              <w:rPr>
                <w:color w:val="000000"/>
                <w:sz w:val="18"/>
                <w:szCs w:val="18"/>
              </w:rPr>
              <w:t>для</w:t>
            </w:r>
            <w:r w:rsidRPr="000C15B0">
              <w:rPr>
                <w:color w:val="000000"/>
                <w:sz w:val="18"/>
                <w:szCs w:val="18"/>
                <w:lang w:val="en-US"/>
              </w:rPr>
              <w:t xml:space="preserve"> </w:t>
            </w:r>
            <w:r w:rsidRPr="000C15B0">
              <w:rPr>
                <w:color w:val="000000"/>
                <w:sz w:val="18"/>
                <w:szCs w:val="18"/>
              </w:rPr>
              <w:t>ПММ</w:t>
            </w:r>
            <w:r w:rsidRPr="000C15B0">
              <w:rPr>
                <w:color w:val="000000"/>
                <w:sz w:val="18"/>
                <w:szCs w:val="18"/>
                <w:lang w:val="en-US"/>
              </w:rPr>
              <w:t xml:space="preserve"> FINISH CALGONIT All in 1 </w:t>
            </w:r>
            <w:r w:rsidRPr="000C15B0">
              <w:rPr>
                <w:color w:val="000000"/>
                <w:sz w:val="18"/>
                <w:szCs w:val="18"/>
              </w:rPr>
              <w:t>таблетки</w:t>
            </w:r>
            <w:r w:rsidRPr="000C15B0">
              <w:rPr>
                <w:color w:val="000000"/>
                <w:sz w:val="18"/>
                <w:szCs w:val="18"/>
                <w:lang w:val="en-US"/>
              </w:rPr>
              <w:t xml:space="preserve"> 13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r w:rsidRPr="000C15B0">
              <w:rPr>
                <w:color w:val="000000"/>
                <w:sz w:val="18"/>
                <w:szCs w:val="18"/>
                <w:lang w:val="en-US"/>
              </w:rPr>
              <w:t>.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9B7996" w:rsidRDefault="000C15B0" w:rsidP="000C15B0">
            <w:pPr>
              <w:jc w:val="center"/>
              <w:rPr>
                <w:color w:val="000000"/>
                <w:lang w:val="en-US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lastRenderedPageBreak/>
              <w:t>23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Очищающее средство универсальное WD-40 для тысячи применений 200 мл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24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Рюкзак дорожный WENGER RAD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цв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.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черн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>/красный, полиэстер 900D 1178215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3F4F67" w:rsidP="003F4F67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  <w:bookmarkStart w:id="0" w:name="_GoBack"/>
            <w:bookmarkEnd w:id="0"/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480"/>
        </w:trPr>
        <w:tc>
          <w:tcPr>
            <w:tcW w:w="4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</w:rPr>
            </w:pPr>
            <w:r w:rsidRPr="000C15B0">
              <w:rPr>
                <w:color w:val="000000"/>
              </w:rPr>
              <w:t>25</w:t>
            </w:r>
          </w:p>
        </w:tc>
        <w:tc>
          <w:tcPr>
            <w:tcW w:w="3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 xml:space="preserve">Коврик GL_RS_08-090О из </w:t>
            </w:r>
            <w:proofErr w:type="gramStart"/>
            <w:r w:rsidRPr="000C15B0">
              <w:rPr>
                <w:color w:val="000000"/>
                <w:sz w:val="18"/>
                <w:szCs w:val="18"/>
              </w:rPr>
              <w:t>п</w:t>
            </w:r>
            <w:proofErr w:type="gramEnd"/>
            <w:r w:rsidRPr="000C15B0">
              <w:rPr>
                <w:color w:val="000000"/>
                <w:sz w:val="18"/>
                <w:szCs w:val="18"/>
              </w:rPr>
              <w:t xml:space="preserve">/э напольный, </w:t>
            </w:r>
            <w:proofErr w:type="spellStart"/>
            <w:r w:rsidRPr="000C15B0">
              <w:rPr>
                <w:color w:val="000000"/>
                <w:sz w:val="18"/>
                <w:szCs w:val="18"/>
              </w:rPr>
              <w:t>прямоуг</w:t>
            </w:r>
            <w:proofErr w:type="spellEnd"/>
            <w:r w:rsidRPr="000C15B0">
              <w:rPr>
                <w:color w:val="000000"/>
                <w:sz w:val="18"/>
                <w:szCs w:val="18"/>
              </w:rPr>
              <w:t xml:space="preserve"> 120x90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5D18B5">
            <w:pPr>
              <w:jc w:val="center"/>
              <w:rPr>
                <w:color w:val="000000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r w:rsidRPr="000C15B0">
              <w:rPr>
                <w:color w:val="000000"/>
                <w:sz w:val="18"/>
                <w:szCs w:val="18"/>
              </w:rPr>
              <w:t>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proofErr w:type="gramStart"/>
            <w:r w:rsidRPr="000C15B0">
              <w:rPr>
                <w:color w:val="000000"/>
                <w:sz w:val="18"/>
                <w:szCs w:val="18"/>
              </w:rPr>
              <w:t>шт</w:t>
            </w:r>
            <w:proofErr w:type="spellEnd"/>
            <w:proofErr w:type="gramEnd"/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99091D">
            <w:pPr>
              <w:jc w:val="center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99091D">
            <w:pPr>
              <w:jc w:val="center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C15B0" w:rsidRPr="000C15B0" w:rsidRDefault="000C15B0" w:rsidP="0099091D">
            <w:pPr>
              <w:jc w:val="center"/>
              <w:rPr>
                <w:color w:val="000000"/>
              </w:rPr>
            </w:pPr>
          </w:p>
        </w:tc>
      </w:tr>
      <w:tr w:rsidR="000C15B0" w:rsidRPr="000C15B0" w:rsidTr="009B7996">
        <w:trPr>
          <w:trHeight w:val="288"/>
        </w:trPr>
        <w:tc>
          <w:tcPr>
            <w:tcW w:w="35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jc w:val="center"/>
              <w:rPr>
                <w:color w:val="000000"/>
                <w:sz w:val="22"/>
                <w:szCs w:val="22"/>
              </w:rPr>
            </w:pPr>
            <w:r w:rsidRPr="000C15B0">
              <w:rPr>
                <w:color w:val="000000"/>
                <w:sz w:val="22"/>
                <w:szCs w:val="22"/>
              </w:rPr>
              <w:t>ВСЕГО:</w:t>
            </w:r>
          </w:p>
        </w:tc>
        <w:tc>
          <w:tcPr>
            <w:tcW w:w="14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5B0" w:rsidRPr="000C15B0" w:rsidRDefault="000C15B0" w:rsidP="000C15B0">
            <w:pPr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rPr>
                <w:color w:val="000000"/>
              </w:rPr>
            </w:pPr>
            <w:r w:rsidRPr="000C15B0">
              <w:rPr>
                <w:color w:val="000000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C15B0" w:rsidRPr="000C15B0" w:rsidRDefault="000C15B0" w:rsidP="000C15B0">
            <w:pPr>
              <w:rPr>
                <w:color w:val="000000"/>
              </w:rPr>
            </w:pPr>
            <w:r w:rsidRPr="000C15B0">
              <w:rPr>
                <w:color w:val="000000"/>
              </w:rPr>
              <w:t> 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5B0" w:rsidRPr="000C15B0" w:rsidRDefault="000C15B0" w:rsidP="000C15B0">
            <w:pPr>
              <w:jc w:val="right"/>
              <w:rPr>
                <w:color w:val="000000"/>
              </w:rPr>
            </w:pPr>
          </w:p>
        </w:tc>
        <w:tc>
          <w:tcPr>
            <w:tcW w:w="10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5B0" w:rsidRPr="000C15B0" w:rsidRDefault="000C15B0" w:rsidP="000C15B0">
            <w:pPr>
              <w:jc w:val="right"/>
              <w:rPr>
                <w:color w:val="000000"/>
              </w:rPr>
            </w:pPr>
          </w:p>
        </w:tc>
        <w:tc>
          <w:tcPr>
            <w:tcW w:w="9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C15B0" w:rsidRPr="000C15B0" w:rsidRDefault="000C15B0" w:rsidP="000C15B0">
            <w:pPr>
              <w:jc w:val="right"/>
              <w:rPr>
                <w:color w:val="000000"/>
              </w:rPr>
            </w:pPr>
          </w:p>
        </w:tc>
      </w:tr>
    </w:tbl>
    <w:p w:rsidR="000C15B0" w:rsidRDefault="000C15B0" w:rsidP="00226CC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0C15B0" w:rsidRDefault="000C15B0" w:rsidP="00226CC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0C15B0" w:rsidRDefault="000C15B0" w:rsidP="00226CC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0C15B0" w:rsidRDefault="000C15B0" w:rsidP="00226CC4">
      <w:pPr>
        <w:tabs>
          <w:tab w:val="left" w:pos="0"/>
        </w:tabs>
        <w:jc w:val="center"/>
        <w:rPr>
          <w:b/>
          <w:sz w:val="22"/>
          <w:szCs w:val="22"/>
        </w:rPr>
      </w:pPr>
    </w:p>
    <w:p w:rsidR="00226CC4" w:rsidRDefault="00226CC4" w:rsidP="00226CC4">
      <w:pPr>
        <w:tabs>
          <w:tab w:val="left" w:pos="0"/>
        </w:tabs>
        <w:rPr>
          <w:sz w:val="24"/>
          <w:szCs w:val="24"/>
        </w:rPr>
      </w:pPr>
    </w:p>
    <w:p w:rsidR="00226CC4" w:rsidRDefault="00226CC4" w:rsidP="00226CC4">
      <w:pPr>
        <w:ind w:left="720"/>
        <w:jc w:val="center"/>
        <w:outlineLvl w:val="0"/>
        <w:rPr>
          <w:b/>
        </w:rPr>
      </w:pPr>
      <w:r>
        <w:rPr>
          <w:b/>
        </w:rPr>
        <w:t>ПОДПИСИ СТОРОН</w:t>
      </w:r>
    </w:p>
    <w:p w:rsidR="00226CC4" w:rsidRDefault="00226CC4" w:rsidP="00226CC4">
      <w:pPr>
        <w:ind w:left="720"/>
        <w:outlineLvl w:val="0"/>
        <w:rPr>
          <w:b/>
        </w:rPr>
      </w:pPr>
      <w:r>
        <w:rPr>
          <w:b/>
        </w:rPr>
        <w:t>Поставщик: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Покупатель:</w:t>
      </w:r>
    </w:p>
    <w:p w:rsidR="00226CC4" w:rsidRDefault="00226CC4" w:rsidP="00226CC4">
      <w:pPr>
        <w:ind w:left="720"/>
        <w:outlineLvl w:val="0"/>
        <w:rPr>
          <w:b/>
        </w:rPr>
      </w:pPr>
    </w:p>
    <w:tbl>
      <w:tblPr>
        <w:tblW w:w="9468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81"/>
        <w:gridCol w:w="4487"/>
      </w:tblGrid>
      <w:tr w:rsidR="00226CC4" w:rsidTr="00226CC4">
        <w:trPr>
          <w:trHeight w:val="1657"/>
        </w:trPr>
        <w:tc>
          <w:tcPr>
            <w:tcW w:w="4981" w:type="dxa"/>
            <w:tcBorders>
              <w:top w:val="nil"/>
              <w:left w:val="nil"/>
              <w:bottom w:val="nil"/>
              <w:right w:val="nil"/>
            </w:tcBorders>
          </w:tcPr>
          <w:p w:rsidR="00AC41A7" w:rsidRDefault="00AC41A7" w:rsidP="00AC41A7">
            <w:pPr>
              <w:spacing w:line="276" w:lineRule="auto"/>
            </w:pPr>
          </w:p>
          <w:p w:rsidR="00AC41A7" w:rsidRDefault="00AC41A7" w:rsidP="00AC41A7">
            <w:pPr>
              <w:spacing w:line="276" w:lineRule="auto"/>
            </w:pPr>
          </w:p>
          <w:p w:rsidR="00AC41A7" w:rsidRDefault="00AC41A7" w:rsidP="00AC41A7">
            <w:pPr>
              <w:tabs>
                <w:tab w:val="left" w:pos="3686"/>
              </w:tabs>
              <w:spacing w:line="276" w:lineRule="auto"/>
              <w:rPr>
                <w:u w:val="single"/>
              </w:rPr>
            </w:pPr>
            <w:r>
              <w:t xml:space="preserve">______________________ </w:t>
            </w:r>
          </w:p>
          <w:p w:rsidR="00226CC4" w:rsidRDefault="00AC41A7" w:rsidP="00AC41A7">
            <w:pPr>
              <w:spacing w:line="276" w:lineRule="auto"/>
            </w:pPr>
            <w:r>
              <w:t xml:space="preserve">          М.П.</w:t>
            </w:r>
          </w:p>
          <w:p w:rsidR="00226CC4" w:rsidRDefault="00226CC4">
            <w:pPr>
              <w:spacing w:line="276" w:lineRule="auto"/>
            </w:pPr>
          </w:p>
          <w:p w:rsidR="00226CC4" w:rsidRDefault="00226CC4">
            <w:pPr>
              <w:spacing w:line="276" w:lineRule="auto"/>
              <w:rPr>
                <w:bCs/>
                <w:sz w:val="24"/>
                <w:szCs w:val="24"/>
              </w:rPr>
            </w:pPr>
          </w:p>
        </w:tc>
        <w:tc>
          <w:tcPr>
            <w:tcW w:w="4487" w:type="dxa"/>
            <w:tcBorders>
              <w:top w:val="nil"/>
              <w:left w:val="nil"/>
              <w:bottom w:val="nil"/>
              <w:right w:val="nil"/>
            </w:tcBorders>
          </w:tcPr>
          <w:p w:rsidR="00226CC4" w:rsidRDefault="00226CC4">
            <w:pPr>
              <w:spacing w:line="276" w:lineRule="auto"/>
              <w:rPr>
                <w:bCs/>
                <w:sz w:val="24"/>
                <w:szCs w:val="24"/>
              </w:rPr>
            </w:pPr>
            <w:r>
              <w:rPr>
                <w:bCs/>
              </w:rPr>
              <w:t>Генеральный директор ОАО Мосгорэнерго»</w:t>
            </w:r>
          </w:p>
          <w:p w:rsidR="00226CC4" w:rsidRDefault="00226CC4">
            <w:pPr>
              <w:spacing w:line="276" w:lineRule="auto"/>
            </w:pPr>
          </w:p>
          <w:p w:rsidR="00226CC4" w:rsidRDefault="00226CC4">
            <w:pPr>
              <w:spacing w:line="276" w:lineRule="auto"/>
            </w:pPr>
            <w:r>
              <w:t>______________________ Дахин Д.А.</w:t>
            </w:r>
          </w:p>
          <w:p w:rsidR="00226CC4" w:rsidRDefault="00226CC4">
            <w:pPr>
              <w:spacing w:line="276" w:lineRule="auto"/>
              <w:rPr>
                <w:sz w:val="24"/>
                <w:szCs w:val="24"/>
              </w:rPr>
            </w:pPr>
            <w:r>
              <w:t xml:space="preserve">          М.П.</w:t>
            </w:r>
          </w:p>
        </w:tc>
      </w:tr>
    </w:tbl>
    <w:p w:rsidR="00F30F54" w:rsidRDefault="00F30F5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9B7996" w:rsidRDefault="009B7996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9B7996" w:rsidRDefault="009B7996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9B7996" w:rsidRDefault="009B7996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E612F3" w:rsidRDefault="00E612F3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141788" w:rsidRDefault="00141788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0C15B0" w:rsidRDefault="000C15B0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226CC4" w:rsidRDefault="00226CC4" w:rsidP="00D97FB5">
      <w:pPr>
        <w:tabs>
          <w:tab w:val="left" w:pos="0"/>
        </w:tabs>
        <w:ind w:firstLine="6521"/>
        <w:rPr>
          <w:sz w:val="22"/>
          <w:szCs w:val="22"/>
        </w:rPr>
      </w:pP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lastRenderedPageBreak/>
        <w:t xml:space="preserve">Приложение № </w:t>
      </w:r>
      <w:r>
        <w:rPr>
          <w:sz w:val="22"/>
          <w:szCs w:val="22"/>
        </w:rPr>
        <w:t>2</w:t>
      </w:r>
      <w:r w:rsidRPr="002A5845">
        <w:rPr>
          <w:sz w:val="22"/>
          <w:szCs w:val="22"/>
        </w:rPr>
        <w:t xml:space="preserve"> </w:t>
      </w:r>
    </w:p>
    <w:p w:rsidR="00141788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 xml:space="preserve">к договору </w:t>
      </w:r>
      <w:r>
        <w:rPr>
          <w:sz w:val="22"/>
          <w:szCs w:val="22"/>
        </w:rPr>
        <w:t xml:space="preserve">поставки </w:t>
      </w:r>
      <w:r w:rsidRPr="002A5845">
        <w:rPr>
          <w:sz w:val="22"/>
          <w:szCs w:val="22"/>
        </w:rPr>
        <w:t xml:space="preserve">№ </w:t>
      </w:r>
      <w:r w:rsidR="00167CAB">
        <w:rPr>
          <w:sz w:val="22"/>
          <w:szCs w:val="22"/>
        </w:rPr>
        <w:t>111-</w:t>
      </w:r>
      <w:r w:rsidR="00E612F3">
        <w:rPr>
          <w:sz w:val="22"/>
          <w:szCs w:val="22"/>
        </w:rPr>
        <w:t xml:space="preserve"> </w:t>
      </w:r>
    </w:p>
    <w:p w:rsidR="00F74888" w:rsidRPr="002A5845" w:rsidRDefault="00F74888" w:rsidP="00F74888">
      <w:pPr>
        <w:tabs>
          <w:tab w:val="left" w:pos="0"/>
        </w:tabs>
        <w:ind w:firstLine="6521"/>
        <w:rPr>
          <w:sz w:val="22"/>
          <w:szCs w:val="22"/>
        </w:rPr>
      </w:pPr>
      <w:r w:rsidRPr="002A5845">
        <w:rPr>
          <w:sz w:val="22"/>
          <w:szCs w:val="22"/>
        </w:rPr>
        <w:t>от «____»</w:t>
      </w:r>
      <w:r w:rsidR="00167CAB">
        <w:rPr>
          <w:sz w:val="22"/>
          <w:szCs w:val="22"/>
        </w:rPr>
        <w:t xml:space="preserve"> </w:t>
      </w:r>
      <w:r w:rsidR="00141788">
        <w:rPr>
          <w:sz w:val="22"/>
          <w:szCs w:val="22"/>
        </w:rPr>
        <w:t>_________</w:t>
      </w:r>
      <w:r w:rsidR="00167CAB"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20</w:t>
      </w:r>
      <w:r w:rsidR="00D10BA3">
        <w:rPr>
          <w:sz w:val="22"/>
          <w:szCs w:val="22"/>
        </w:rPr>
        <w:t>1</w:t>
      </w:r>
      <w:r w:rsidR="00141788">
        <w:rPr>
          <w:sz w:val="22"/>
          <w:szCs w:val="22"/>
        </w:rPr>
        <w:t>9</w:t>
      </w:r>
      <w:r w:rsidR="00D10BA3">
        <w:rPr>
          <w:sz w:val="22"/>
          <w:szCs w:val="22"/>
        </w:rPr>
        <w:t xml:space="preserve"> </w:t>
      </w:r>
      <w:r w:rsidRPr="002A5845"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ind w:firstLine="6521"/>
      </w:pPr>
    </w:p>
    <w:p w:rsidR="00F74888" w:rsidRPr="004930F9" w:rsidRDefault="00F74888" w:rsidP="00F74888">
      <w:pPr>
        <w:tabs>
          <w:tab w:val="left" w:pos="0"/>
        </w:tabs>
        <w:jc w:val="right"/>
        <w:rPr>
          <w:sz w:val="22"/>
          <w:szCs w:val="22"/>
        </w:rPr>
      </w:pP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  <w:r w:rsidRPr="004930F9">
        <w:rPr>
          <w:b/>
          <w:sz w:val="22"/>
          <w:szCs w:val="22"/>
        </w:rPr>
        <w:t>З</w:t>
      </w:r>
      <w:r>
        <w:rPr>
          <w:b/>
          <w:sz w:val="22"/>
          <w:szCs w:val="22"/>
        </w:rPr>
        <w:t>аявка</w:t>
      </w:r>
      <w:r w:rsidRPr="004930F9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</w:rPr>
        <w:t>Покупателя</w:t>
      </w:r>
      <w:r w:rsidRPr="004930F9">
        <w:rPr>
          <w:b/>
          <w:sz w:val="22"/>
          <w:szCs w:val="22"/>
        </w:rPr>
        <w:t xml:space="preserve">  </w:t>
      </w:r>
    </w:p>
    <w:p w:rsidR="002107BC" w:rsidRPr="00EC7CE8" w:rsidRDefault="002107BC" w:rsidP="002107BC">
      <w:pPr>
        <w:ind w:firstLine="426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Pr="00EC7CE8">
        <w:rPr>
          <w:b/>
          <w:sz w:val="22"/>
          <w:szCs w:val="22"/>
        </w:rPr>
        <w:t>ФОРМА</w:t>
      </w:r>
      <w:r>
        <w:rPr>
          <w:b/>
          <w:sz w:val="22"/>
          <w:szCs w:val="22"/>
        </w:rPr>
        <w:t>)</w:t>
      </w:r>
    </w:p>
    <w:p w:rsidR="00F74888" w:rsidRPr="004930F9" w:rsidRDefault="00F74888" w:rsidP="00F74888">
      <w:pPr>
        <w:ind w:firstLine="426"/>
        <w:jc w:val="center"/>
        <w:rPr>
          <w:b/>
          <w:sz w:val="22"/>
          <w:szCs w:val="22"/>
        </w:rPr>
      </w:pPr>
    </w:p>
    <w:p w:rsidR="00F74888" w:rsidRDefault="00F74888" w:rsidP="00F74888">
      <w:pPr>
        <w:tabs>
          <w:tab w:val="left" w:pos="0"/>
          <w:tab w:val="left" w:pos="7513"/>
        </w:tabs>
        <w:jc w:val="both"/>
        <w:rPr>
          <w:sz w:val="22"/>
          <w:szCs w:val="22"/>
        </w:rPr>
      </w:pPr>
      <w:r w:rsidRPr="004930F9">
        <w:rPr>
          <w:sz w:val="22"/>
          <w:szCs w:val="22"/>
        </w:rPr>
        <w:t>г. Москва</w:t>
      </w:r>
      <w:r>
        <w:rPr>
          <w:sz w:val="22"/>
          <w:szCs w:val="22"/>
        </w:rPr>
        <w:tab/>
        <w:t xml:space="preserve"> «____»__________20</w:t>
      </w:r>
      <w:r w:rsidR="00C83C09">
        <w:rPr>
          <w:sz w:val="22"/>
          <w:szCs w:val="22"/>
        </w:rPr>
        <w:t>1</w:t>
      </w:r>
      <w:r w:rsidR="00141788">
        <w:rPr>
          <w:sz w:val="22"/>
          <w:szCs w:val="22"/>
        </w:rPr>
        <w:t>9</w:t>
      </w:r>
      <w:r w:rsidR="00C83C09">
        <w:rPr>
          <w:sz w:val="22"/>
          <w:szCs w:val="22"/>
        </w:rPr>
        <w:t xml:space="preserve"> </w:t>
      </w:r>
      <w:r>
        <w:rPr>
          <w:sz w:val="22"/>
          <w:szCs w:val="22"/>
        </w:rPr>
        <w:t>г.</w:t>
      </w:r>
    </w:p>
    <w:p w:rsidR="00F74888" w:rsidRDefault="00F74888" w:rsidP="00F74888">
      <w:pPr>
        <w:tabs>
          <w:tab w:val="left" w:pos="0"/>
        </w:tabs>
        <w:jc w:val="both"/>
        <w:rPr>
          <w:sz w:val="22"/>
          <w:szCs w:val="22"/>
        </w:rPr>
      </w:pPr>
    </w:p>
    <w:p w:rsidR="00F74888" w:rsidRDefault="00F74888" w:rsidP="00F74888">
      <w:pPr>
        <w:tabs>
          <w:tab w:val="left" w:pos="0"/>
        </w:tabs>
        <w:ind w:firstLine="567"/>
        <w:jc w:val="both"/>
        <w:rPr>
          <w:sz w:val="22"/>
          <w:szCs w:val="22"/>
        </w:rPr>
      </w:pPr>
      <w:r w:rsidRPr="004930F9">
        <w:rPr>
          <w:sz w:val="22"/>
          <w:szCs w:val="22"/>
        </w:rPr>
        <w:t>По настояще</w:t>
      </w:r>
      <w:r>
        <w:rPr>
          <w:sz w:val="22"/>
          <w:szCs w:val="22"/>
        </w:rPr>
        <w:t>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</w:t>
      </w:r>
      <w:r w:rsidRPr="004930F9">
        <w:rPr>
          <w:sz w:val="22"/>
          <w:szCs w:val="22"/>
        </w:rPr>
        <w:t xml:space="preserve"> Поставщик обязуется передать Покупателю Товар для нужд: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  <w:r>
        <w:rPr>
          <w:sz w:val="22"/>
          <w:szCs w:val="22"/>
        </w:rPr>
        <w:t>ОАО «Мосгорэнерго»</w:t>
      </w:r>
      <w:r w:rsidRPr="004930F9">
        <w:rPr>
          <w:sz w:val="22"/>
          <w:szCs w:val="22"/>
        </w:rPr>
        <w:t xml:space="preserve"> в порядке и на условиях, предусмотренных в настоящ</w:t>
      </w:r>
      <w:r>
        <w:rPr>
          <w:sz w:val="22"/>
          <w:szCs w:val="22"/>
        </w:rPr>
        <w:t>ей</w:t>
      </w:r>
      <w:r w:rsidRPr="004930F9">
        <w:rPr>
          <w:sz w:val="22"/>
          <w:szCs w:val="22"/>
        </w:rPr>
        <w:t xml:space="preserve"> З</w:t>
      </w:r>
      <w:r>
        <w:rPr>
          <w:sz w:val="22"/>
          <w:szCs w:val="22"/>
        </w:rPr>
        <w:t>аявке.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i/>
          <w:sz w:val="22"/>
          <w:szCs w:val="22"/>
        </w:rPr>
      </w:pPr>
    </w:p>
    <w:tbl>
      <w:tblPr>
        <w:tblW w:w="10048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6"/>
        <w:gridCol w:w="1843"/>
        <w:gridCol w:w="1073"/>
        <w:gridCol w:w="1546"/>
        <w:gridCol w:w="1113"/>
        <w:gridCol w:w="1527"/>
        <w:gridCol w:w="1186"/>
        <w:gridCol w:w="1024"/>
      </w:tblGrid>
      <w:tr w:rsidR="00C83C09" w:rsidRPr="004930F9" w:rsidTr="00A07BCE">
        <w:trPr>
          <w:trHeight w:val="910"/>
        </w:trPr>
        <w:tc>
          <w:tcPr>
            <w:tcW w:w="73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Поз.</w:t>
            </w:r>
          </w:p>
        </w:tc>
        <w:tc>
          <w:tcPr>
            <w:tcW w:w="184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Наименование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товара</w:t>
            </w:r>
          </w:p>
        </w:tc>
        <w:tc>
          <w:tcPr>
            <w:tcW w:w="107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Цена за ед. 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54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Количество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113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Ед. измерения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7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без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186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НДС (18%)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(руб.)</w:t>
            </w:r>
          </w:p>
        </w:tc>
        <w:tc>
          <w:tcPr>
            <w:tcW w:w="1024" w:type="dxa"/>
            <w:vAlign w:val="center"/>
          </w:tcPr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Сумма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с НДС</w:t>
            </w:r>
          </w:p>
          <w:p w:rsidR="00C83C09" w:rsidRPr="00CB1A1B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</w:pPr>
            <w:r w:rsidRPr="00CB1A1B">
              <w:t>(</w:t>
            </w:r>
            <w:proofErr w:type="spellStart"/>
            <w:r w:rsidRPr="00CB1A1B">
              <w:t>руб</w:t>
            </w:r>
            <w:proofErr w:type="gramStart"/>
            <w:r w:rsidRPr="00CB1A1B">
              <w:t>.а</w:t>
            </w:r>
            <w:proofErr w:type="spellEnd"/>
            <w:proofErr w:type="gramEnd"/>
            <w:r w:rsidRPr="00CB1A1B">
              <w:t>)</w:t>
            </w: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84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07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54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1113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1527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1186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1024" w:type="dxa"/>
            <w:vAlign w:val="center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1.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58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2.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45"/>
        </w:trPr>
        <w:tc>
          <w:tcPr>
            <w:tcW w:w="73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3.</w:t>
            </w:r>
          </w:p>
        </w:tc>
        <w:tc>
          <w:tcPr>
            <w:tcW w:w="184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  <w:tr w:rsidR="00C83C09" w:rsidRPr="004930F9" w:rsidTr="00A07BCE">
        <w:trPr>
          <w:trHeight w:val="272"/>
        </w:trPr>
        <w:tc>
          <w:tcPr>
            <w:tcW w:w="2579" w:type="dxa"/>
            <w:gridSpan w:val="2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4930F9">
              <w:rPr>
                <w:sz w:val="22"/>
                <w:szCs w:val="22"/>
              </w:rPr>
              <w:t>ВСЕГО:</w:t>
            </w:r>
          </w:p>
        </w:tc>
        <w:tc>
          <w:tcPr>
            <w:tcW w:w="107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4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13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527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186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  <w:tc>
          <w:tcPr>
            <w:tcW w:w="1024" w:type="dxa"/>
          </w:tcPr>
          <w:p w:rsidR="00C83C09" w:rsidRPr="004930F9" w:rsidRDefault="00C83C09" w:rsidP="000F0837">
            <w:pPr>
              <w:widowControl w:val="0"/>
              <w:tabs>
                <w:tab w:val="left" w:pos="90"/>
              </w:tabs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</w:p>
        </w:tc>
      </w:tr>
    </w:tbl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sz w:val="22"/>
          <w:szCs w:val="22"/>
        </w:rPr>
      </w:pP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>
        <w:rPr>
          <w:sz w:val="22"/>
          <w:szCs w:val="22"/>
        </w:rPr>
        <w:t>1</w:t>
      </w:r>
      <w:r w:rsidRPr="004930F9">
        <w:rPr>
          <w:sz w:val="22"/>
          <w:szCs w:val="22"/>
        </w:rPr>
        <w:t xml:space="preserve">. </w:t>
      </w:r>
      <w:r w:rsidRPr="004930F9">
        <w:rPr>
          <w:bCs/>
          <w:sz w:val="22"/>
          <w:szCs w:val="22"/>
        </w:rPr>
        <w:t xml:space="preserve">Базис поставки: 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firstLine="567"/>
        <w:jc w:val="both"/>
        <w:rPr>
          <w:bCs/>
          <w:sz w:val="22"/>
          <w:szCs w:val="22"/>
        </w:rPr>
      </w:pPr>
      <w:r w:rsidRPr="004930F9">
        <w:rPr>
          <w:bCs/>
          <w:sz w:val="22"/>
          <w:szCs w:val="22"/>
        </w:rPr>
        <w:t xml:space="preserve">Склад Покупателя: </w:t>
      </w:r>
      <w:r w:rsidR="003C629D">
        <w:rPr>
          <w:bCs/>
          <w:sz w:val="22"/>
          <w:szCs w:val="22"/>
        </w:rPr>
        <w:t>ОАО «Мосгорэнерго»</w:t>
      </w:r>
      <w:r w:rsidRPr="004930F9">
        <w:rPr>
          <w:bCs/>
          <w:sz w:val="22"/>
          <w:szCs w:val="22"/>
        </w:rPr>
        <w:t xml:space="preserve">, расположенный по адресу: </w:t>
      </w:r>
      <w:r w:rsidR="003C629D">
        <w:rPr>
          <w:bCs/>
          <w:sz w:val="22"/>
          <w:szCs w:val="22"/>
        </w:rPr>
        <w:t>125981, г. Москва, ул. Лавочкина, д.34.</w:t>
      </w:r>
    </w:p>
    <w:p w:rsidR="00F74888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 w:rsidRPr="004930F9">
        <w:rPr>
          <w:b/>
          <w:bCs/>
          <w:iCs/>
          <w:sz w:val="22"/>
          <w:szCs w:val="22"/>
        </w:rPr>
        <w:t xml:space="preserve"> </w:t>
      </w:r>
    </w:p>
    <w:p w:rsidR="00F74888" w:rsidRPr="00393F55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jc w:val="both"/>
        <w:rPr>
          <w:bCs/>
          <w:iCs/>
          <w:sz w:val="22"/>
          <w:szCs w:val="22"/>
        </w:rPr>
      </w:pPr>
      <w:r>
        <w:rPr>
          <w:bCs/>
          <w:iCs/>
          <w:sz w:val="22"/>
          <w:szCs w:val="22"/>
        </w:rPr>
        <w:t xml:space="preserve">         2. </w:t>
      </w:r>
      <w:r w:rsidRPr="004930F9">
        <w:rPr>
          <w:sz w:val="22"/>
          <w:szCs w:val="22"/>
        </w:rPr>
        <w:t>Срок поставки Товара – «_____» __________20_____г.</w:t>
      </w:r>
    </w:p>
    <w:p w:rsidR="00F74888" w:rsidRPr="004930F9" w:rsidRDefault="00F74888" w:rsidP="00F74888">
      <w:pPr>
        <w:widowControl w:val="0"/>
        <w:tabs>
          <w:tab w:val="left" w:pos="90"/>
        </w:tabs>
        <w:autoSpaceDE w:val="0"/>
        <w:autoSpaceDN w:val="0"/>
        <w:adjustRightInd w:val="0"/>
        <w:ind w:left="567"/>
        <w:jc w:val="both"/>
        <w:rPr>
          <w:sz w:val="22"/>
          <w:szCs w:val="22"/>
        </w:rPr>
      </w:pP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ПОДПИСИ</w:t>
      </w:r>
      <w:r w:rsidRPr="004776F7">
        <w:rPr>
          <w:b/>
          <w:sz w:val="24"/>
          <w:szCs w:val="24"/>
        </w:rPr>
        <w:t xml:space="preserve"> СТОРОН</w:t>
      </w:r>
    </w:p>
    <w:p w:rsidR="00F74888" w:rsidRDefault="00F74888" w:rsidP="00F74888">
      <w:pPr>
        <w:tabs>
          <w:tab w:val="left" w:pos="0"/>
        </w:tabs>
      </w:pPr>
    </w:p>
    <w:p w:rsidR="00F74888" w:rsidRDefault="00F74888" w:rsidP="00F74888">
      <w:pPr>
        <w:tabs>
          <w:tab w:val="left" w:pos="0"/>
        </w:tabs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tbl>
      <w:tblPr>
        <w:tblW w:w="101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341"/>
        <w:gridCol w:w="4811"/>
      </w:tblGrid>
      <w:tr w:rsidR="00167CAB" w:rsidRPr="00C970C3" w:rsidTr="000F0837">
        <w:trPr>
          <w:trHeight w:val="1695"/>
        </w:trPr>
        <w:tc>
          <w:tcPr>
            <w:tcW w:w="5341" w:type="dxa"/>
            <w:tcBorders>
              <w:top w:val="nil"/>
              <w:left w:val="nil"/>
              <w:bottom w:val="nil"/>
              <w:right w:val="nil"/>
            </w:tcBorders>
          </w:tcPr>
          <w:p w:rsidR="00AC41A7" w:rsidRDefault="00AC41A7" w:rsidP="00AC41A7">
            <w:pPr>
              <w:rPr>
                <w:sz w:val="22"/>
                <w:szCs w:val="22"/>
              </w:rPr>
            </w:pPr>
          </w:p>
          <w:p w:rsidR="00AC41A7" w:rsidRDefault="00AC41A7" w:rsidP="00AC41A7">
            <w:pPr>
              <w:rPr>
                <w:sz w:val="22"/>
                <w:szCs w:val="22"/>
              </w:rPr>
            </w:pPr>
          </w:p>
          <w:p w:rsidR="00AC41A7" w:rsidRPr="00CD613D" w:rsidRDefault="00AC41A7" w:rsidP="00AC41A7">
            <w:pPr>
              <w:rPr>
                <w:sz w:val="22"/>
                <w:szCs w:val="22"/>
              </w:rPr>
            </w:pPr>
          </w:p>
          <w:p w:rsidR="00AC41A7" w:rsidRPr="00B80B16" w:rsidRDefault="00AC41A7" w:rsidP="00AC41A7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 xml:space="preserve">______________________ </w:t>
            </w:r>
          </w:p>
          <w:p w:rsidR="00167CAB" w:rsidRDefault="00AC41A7" w:rsidP="00AC41A7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  <w:p w:rsidR="00167CAB" w:rsidRDefault="00167CAB" w:rsidP="000C15B0">
            <w:pPr>
              <w:rPr>
                <w:sz w:val="22"/>
                <w:szCs w:val="22"/>
              </w:rPr>
            </w:pPr>
          </w:p>
          <w:p w:rsidR="00167CAB" w:rsidRPr="00CD613D" w:rsidRDefault="00167CAB" w:rsidP="000C15B0">
            <w:pPr>
              <w:rPr>
                <w:bCs/>
                <w:sz w:val="22"/>
                <w:szCs w:val="22"/>
              </w:rPr>
            </w:pPr>
          </w:p>
        </w:tc>
        <w:tc>
          <w:tcPr>
            <w:tcW w:w="4811" w:type="dxa"/>
            <w:tcBorders>
              <w:top w:val="nil"/>
              <w:left w:val="nil"/>
              <w:bottom w:val="nil"/>
              <w:right w:val="nil"/>
            </w:tcBorders>
          </w:tcPr>
          <w:p w:rsidR="00167CAB" w:rsidRPr="00AE14C6" w:rsidRDefault="00167CAB" w:rsidP="00590A07">
            <w:pPr>
              <w:rPr>
                <w:bCs/>
                <w:sz w:val="21"/>
                <w:szCs w:val="21"/>
              </w:rPr>
            </w:pPr>
            <w:r w:rsidRPr="00AE14C6">
              <w:rPr>
                <w:bCs/>
                <w:sz w:val="21"/>
                <w:szCs w:val="21"/>
              </w:rPr>
              <w:t>Генеральный директор ОАО «Мосгорэнерго»</w:t>
            </w:r>
          </w:p>
          <w:p w:rsidR="00167CAB" w:rsidRDefault="00167CAB" w:rsidP="000F0837">
            <w:pPr>
              <w:rPr>
                <w:sz w:val="21"/>
                <w:szCs w:val="21"/>
              </w:rPr>
            </w:pPr>
          </w:p>
          <w:p w:rsidR="00167CAB" w:rsidRPr="00346EBE" w:rsidRDefault="00167CAB" w:rsidP="000F0837">
            <w:pPr>
              <w:rPr>
                <w:sz w:val="21"/>
                <w:szCs w:val="21"/>
              </w:rPr>
            </w:pPr>
          </w:p>
          <w:p w:rsidR="00167CAB" w:rsidRPr="00346EBE" w:rsidRDefault="00167CAB" w:rsidP="000F0837">
            <w:pPr>
              <w:rPr>
                <w:sz w:val="21"/>
                <w:szCs w:val="21"/>
              </w:rPr>
            </w:pPr>
            <w:r w:rsidRPr="00346EBE">
              <w:rPr>
                <w:sz w:val="21"/>
                <w:szCs w:val="21"/>
              </w:rPr>
              <w:t>____</w:t>
            </w:r>
            <w:r>
              <w:rPr>
                <w:sz w:val="21"/>
                <w:szCs w:val="21"/>
              </w:rPr>
              <w:t>__________________ Дахин Д.А.</w:t>
            </w:r>
          </w:p>
          <w:p w:rsidR="00167CAB" w:rsidRPr="00D42992" w:rsidRDefault="00167CAB" w:rsidP="000F0837">
            <w:pPr>
              <w:rPr>
                <w:sz w:val="22"/>
                <w:szCs w:val="22"/>
              </w:rPr>
            </w:pPr>
            <w:r w:rsidRPr="00346EBE">
              <w:rPr>
                <w:sz w:val="21"/>
                <w:szCs w:val="21"/>
              </w:rPr>
              <w:t xml:space="preserve">          М.П.</w:t>
            </w:r>
          </w:p>
        </w:tc>
      </w:tr>
    </w:tbl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ФОРМА СОГЛАСОВАНА СТОРОНАМИ</w:t>
      </w:r>
    </w:p>
    <w:p w:rsidR="00F74888" w:rsidRDefault="00F74888" w:rsidP="00F74888">
      <w:pPr>
        <w:ind w:left="720"/>
        <w:jc w:val="center"/>
        <w:outlineLvl w:val="0"/>
        <w:rPr>
          <w:b/>
          <w:sz w:val="24"/>
          <w:szCs w:val="24"/>
        </w:rPr>
      </w:pPr>
    </w:p>
    <w:p w:rsidR="00F74888" w:rsidRPr="0023210C" w:rsidRDefault="00F74888" w:rsidP="00F74888">
      <w:pPr>
        <w:ind w:left="720"/>
        <w:outlineLvl w:val="0"/>
        <w:rPr>
          <w:b/>
          <w:sz w:val="24"/>
          <w:szCs w:val="24"/>
        </w:rPr>
      </w:pPr>
    </w:p>
    <w:p w:rsidR="00F74888" w:rsidRDefault="00F74888" w:rsidP="00F74888">
      <w:pPr>
        <w:ind w:left="720"/>
        <w:outlineLvl w:val="0"/>
        <w:rPr>
          <w:b/>
          <w:sz w:val="24"/>
          <w:szCs w:val="24"/>
        </w:rPr>
      </w:pPr>
      <w:r>
        <w:rPr>
          <w:b/>
          <w:sz w:val="24"/>
          <w:szCs w:val="24"/>
        </w:rPr>
        <w:t>Поставщик: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>Покупатель:</w:t>
      </w:r>
    </w:p>
    <w:p w:rsidR="00FC5CE1" w:rsidRDefault="00FC5CE1" w:rsidP="00F74888">
      <w:pPr>
        <w:ind w:left="720"/>
        <w:outlineLvl w:val="0"/>
        <w:rPr>
          <w:b/>
          <w:sz w:val="24"/>
          <w:szCs w:val="24"/>
        </w:rPr>
      </w:pPr>
    </w:p>
    <w:p w:rsidR="00A4536A" w:rsidRPr="0023210C" w:rsidRDefault="00A4536A" w:rsidP="00F74888">
      <w:pPr>
        <w:ind w:left="720"/>
        <w:outlineLvl w:val="0"/>
        <w:rPr>
          <w:b/>
          <w:sz w:val="24"/>
          <w:szCs w:val="24"/>
        </w:rPr>
      </w:pPr>
    </w:p>
    <w:tbl>
      <w:tblPr>
        <w:tblW w:w="94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79"/>
        <w:gridCol w:w="4486"/>
      </w:tblGrid>
      <w:tr w:rsidR="00167CAB" w:rsidRPr="00C970C3" w:rsidTr="00E07905">
        <w:trPr>
          <w:trHeight w:val="1657"/>
        </w:trPr>
        <w:tc>
          <w:tcPr>
            <w:tcW w:w="4979" w:type="dxa"/>
            <w:tcBorders>
              <w:top w:val="nil"/>
              <w:left w:val="nil"/>
              <w:bottom w:val="nil"/>
              <w:right w:val="nil"/>
            </w:tcBorders>
          </w:tcPr>
          <w:p w:rsidR="00AC41A7" w:rsidRDefault="00AC41A7" w:rsidP="00AC41A7">
            <w:pPr>
              <w:rPr>
                <w:sz w:val="22"/>
                <w:szCs w:val="22"/>
              </w:rPr>
            </w:pPr>
          </w:p>
          <w:p w:rsidR="00AC41A7" w:rsidRDefault="00AC41A7" w:rsidP="00AC41A7">
            <w:pPr>
              <w:rPr>
                <w:sz w:val="22"/>
                <w:szCs w:val="22"/>
              </w:rPr>
            </w:pPr>
          </w:p>
          <w:p w:rsidR="00AC41A7" w:rsidRPr="00CD613D" w:rsidRDefault="00AC41A7" w:rsidP="00AC41A7">
            <w:pPr>
              <w:rPr>
                <w:sz w:val="22"/>
                <w:szCs w:val="22"/>
              </w:rPr>
            </w:pPr>
          </w:p>
          <w:p w:rsidR="00AC41A7" w:rsidRPr="00B80B16" w:rsidRDefault="00AC41A7" w:rsidP="00AC41A7">
            <w:pPr>
              <w:tabs>
                <w:tab w:val="left" w:pos="3686"/>
              </w:tabs>
              <w:rPr>
                <w:sz w:val="22"/>
                <w:szCs w:val="22"/>
                <w:u w:val="single"/>
              </w:rPr>
            </w:pPr>
            <w:r w:rsidRPr="00CD613D">
              <w:rPr>
                <w:sz w:val="22"/>
                <w:szCs w:val="22"/>
              </w:rPr>
              <w:t xml:space="preserve">______________________ </w:t>
            </w:r>
          </w:p>
          <w:p w:rsidR="00167CAB" w:rsidRDefault="00AC41A7" w:rsidP="00AC41A7">
            <w:pPr>
              <w:rPr>
                <w:sz w:val="22"/>
                <w:szCs w:val="22"/>
              </w:rPr>
            </w:pPr>
            <w:r w:rsidRPr="00CD613D">
              <w:rPr>
                <w:sz w:val="22"/>
                <w:szCs w:val="22"/>
              </w:rPr>
              <w:t xml:space="preserve">          М.П.</w:t>
            </w:r>
          </w:p>
          <w:p w:rsidR="00167CAB" w:rsidRPr="00CD613D" w:rsidRDefault="00167CAB" w:rsidP="000C15B0">
            <w:pPr>
              <w:rPr>
                <w:sz w:val="22"/>
                <w:szCs w:val="22"/>
              </w:rPr>
            </w:pPr>
          </w:p>
          <w:p w:rsidR="00167CAB" w:rsidRPr="00CD613D" w:rsidRDefault="00167CAB" w:rsidP="000C15B0">
            <w:pPr>
              <w:rPr>
                <w:bCs/>
                <w:sz w:val="22"/>
                <w:szCs w:val="22"/>
              </w:rPr>
            </w:pPr>
          </w:p>
        </w:tc>
        <w:tc>
          <w:tcPr>
            <w:tcW w:w="4486" w:type="dxa"/>
            <w:tcBorders>
              <w:top w:val="nil"/>
              <w:left w:val="nil"/>
              <w:bottom w:val="nil"/>
              <w:right w:val="nil"/>
            </w:tcBorders>
          </w:tcPr>
          <w:p w:rsidR="00167CAB" w:rsidRPr="00B80B16" w:rsidRDefault="00167CAB" w:rsidP="00FC5CE1">
            <w:pPr>
              <w:rPr>
                <w:bCs/>
                <w:sz w:val="22"/>
                <w:szCs w:val="22"/>
              </w:rPr>
            </w:pPr>
            <w:r w:rsidRPr="00B80B16">
              <w:rPr>
                <w:bCs/>
                <w:sz w:val="22"/>
                <w:szCs w:val="22"/>
              </w:rPr>
              <w:t>Генеральный директор ОАО Мосгорэнерго»</w:t>
            </w:r>
          </w:p>
          <w:p w:rsidR="00167CAB" w:rsidRDefault="00167CAB" w:rsidP="000F0837">
            <w:pPr>
              <w:rPr>
                <w:sz w:val="22"/>
                <w:szCs w:val="22"/>
              </w:rPr>
            </w:pPr>
          </w:p>
          <w:p w:rsidR="00167CAB" w:rsidRPr="00B80B16" w:rsidRDefault="00167CAB" w:rsidP="000F0837">
            <w:pPr>
              <w:rPr>
                <w:sz w:val="22"/>
                <w:szCs w:val="22"/>
              </w:rPr>
            </w:pPr>
          </w:p>
          <w:p w:rsidR="00167CAB" w:rsidRPr="00B80B16" w:rsidRDefault="00167CAB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>______________________ Дахин Д.А.</w:t>
            </w:r>
          </w:p>
          <w:p w:rsidR="00167CAB" w:rsidRPr="00B80B16" w:rsidRDefault="00167CAB" w:rsidP="000F0837">
            <w:pPr>
              <w:rPr>
                <w:sz w:val="22"/>
                <w:szCs w:val="22"/>
              </w:rPr>
            </w:pPr>
            <w:r w:rsidRPr="00B80B16">
              <w:rPr>
                <w:sz w:val="22"/>
                <w:szCs w:val="22"/>
              </w:rPr>
              <w:t xml:space="preserve">          М.П.</w:t>
            </w:r>
          </w:p>
        </w:tc>
      </w:tr>
    </w:tbl>
    <w:p w:rsidR="00845182" w:rsidRDefault="00845182" w:rsidP="002107BC">
      <w:pPr>
        <w:jc w:val="both"/>
        <w:rPr>
          <w:color w:val="FF0000"/>
          <w:sz w:val="22"/>
          <w:szCs w:val="22"/>
        </w:rPr>
      </w:pPr>
    </w:p>
    <w:p w:rsidR="00EE004F" w:rsidRDefault="00EE004F" w:rsidP="002107BC">
      <w:pPr>
        <w:jc w:val="both"/>
        <w:rPr>
          <w:color w:val="FF0000"/>
          <w:sz w:val="22"/>
          <w:szCs w:val="22"/>
        </w:rPr>
      </w:pPr>
    </w:p>
    <w:p w:rsidR="00EE004F" w:rsidRPr="00822D01" w:rsidRDefault="00EE004F" w:rsidP="002107BC">
      <w:pPr>
        <w:jc w:val="both"/>
        <w:rPr>
          <w:color w:val="FF0000"/>
          <w:sz w:val="22"/>
          <w:szCs w:val="22"/>
        </w:rPr>
      </w:pPr>
    </w:p>
    <w:sectPr w:rsidR="00EE004F" w:rsidRPr="00822D01" w:rsidSect="00C376FA">
      <w:headerReference w:type="even" r:id="rId10"/>
      <w:footerReference w:type="even" r:id="rId11"/>
      <w:pgSz w:w="11906" w:h="16838" w:code="9"/>
      <w:pgMar w:top="993" w:right="851" w:bottom="284" w:left="993" w:header="284" w:footer="284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0893" w:rsidRDefault="00760893">
      <w:r>
        <w:separator/>
      </w:r>
    </w:p>
  </w:endnote>
  <w:endnote w:type="continuationSeparator" w:id="0">
    <w:p w:rsidR="00760893" w:rsidRDefault="007608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B0" w:rsidRDefault="000C15B0" w:rsidP="00520A0F">
    <w:pPr>
      <w:pStyle w:val="xl24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0C15B0" w:rsidRDefault="000C15B0" w:rsidP="00CA5DFC">
    <w:pPr>
      <w:pStyle w:val="xl2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0893" w:rsidRDefault="00760893">
      <w:r>
        <w:separator/>
      </w:r>
    </w:p>
  </w:footnote>
  <w:footnote w:type="continuationSeparator" w:id="0">
    <w:p w:rsidR="00760893" w:rsidRDefault="0076089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C15B0" w:rsidRDefault="000C15B0">
    <w:pPr>
      <w:framePr w:wrap="around" w:vAnchor="text" w:hAnchor="margin" w:xAlign="center" w:y="1"/>
    </w:pPr>
    <w:r>
      <w:fldChar w:fldCharType="begin"/>
    </w:r>
    <w:r>
      <w:instrText xml:space="preserve">PAGE  </w:instrText>
    </w:r>
    <w:r>
      <w:fldChar w:fldCharType="end"/>
    </w:r>
  </w:p>
  <w:p w:rsidR="000C15B0" w:rsidRDefault="000C15B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446A16"/>
    <w:multiLevelType w:val="multilevel"/>
    <w:tmpl w:val="2DE635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">
    <w:nsid w:val="19544FE8"/>
    <w:multiLevelType w:val="multilevel"/>
    <w:tmpl w:val="85220FA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">
    <w:nsid w:val="3749314C"/>
    <w:multiLevelType w:val="hybridMultilevel"/>
    <w:tmpl w:val="360A8C3E"/>
    <w:lvl w:ilvl="0" w:tplc="6B08813A">
      <w:start w:val="2"/>
      <w:numFmt w:val="decimal"/>
      <w:lvlText w:val="%1."/>
      <w:lvlJc w:val="left"/>
      <w:pPr>
        <w:ind w:left="107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7" w:hanging="360"/>
      </w:pPr>
    </w:lvl>
    <w:lvl w:ilvl="2" w:tplc="0419001B" w:tentative="1">
      <w:start w:val="1"/>
      <w:numFmt w:val="lowerRoman"/>
      <w:lvlText w:val="%3."/>
      <w:lvlJc w:val="right"/>
      <w:pPr>
        <w:ind w:left="2517" w:hanging="180"/>
      </w:pPr>
    </w:lvl>
    <w:lvl w:ilvl="3" w:tplc="0419000F" w:tentative="1">
      <w:start w:val="1"/>
      <w:numFmt w:val="decimal"/>
      <w:lvlText w:val="%4."/>
      <w:lvlJc w:val="left"/>
      <w:pPr>
        <w:ind w:left="3237" w:hanging="360"/>
      </w:pPr>
    </w:lvl>
    <w:lvl w:ilvl="4" w:tplc="04190019" w:tentative="1">
      <w:start w:val="1"/>
      <w:numFmt w:val="lowerLetter"/>
      <w:lvlText w:val="%5."/>
      <w:lvlJc w:val="left"/>
      <w:pPr>
        <w:ind w:left="3957" w:hanging="360"/>
      </w:pPr>
    </w:lvl>
    <w:lvl w:ilvl="5" w:tplc="0419001B" w:tentative="1">
      <w:start w:val="1"/>
      <w:numFmt w:val="lowerRoman"/>
      <w:lvlText w:val="%6."/>
      <w:lvlJc w:val="right"/>
      <w:pPr>
        <w:ind w:left="4677" w:hanging="180"/>
      </w:pPr>
    </w:lvl>
    <w:lvl w:ilvl="6" w:tplc="0419000F" w:tentative="1">
      <w:start w:val="1"/>
      <w:numFmt w:val="decimal"/>
      <w:lvlText w:val="%7."/>
      <w:lvlJc w:val="left"/>
      <w:pPr>
        <w:ind w:left="5397" w:hanging="360"/>
      </w:pPr>
    </w:lvl>
    <w:lvl w:ilvl="7" w:tplc="04190019" w:tentative="1">
      <w:start w:val="1"/>
      <w:numFmt w:val="lowerLetter"/>
      <w:lvlText w:val="%8."/>
      <w:lvlJc w:val="left"/>
      <w:pPr>
        <w:ind w:left="6117" w:hanging="360"/>
      </w:pPr>
    </w:lvl>
    <w:lvl w:ilvl="8" w:tplc="0419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3">
    <w:nsid w:val="38AB489F"/>
    <w:multiLevelType w:val="multilevel"/>
    <w:tmpl w:val="5C3E26A0"/>
    <w:lvl w:ilvl="0">
      <w:start w:val="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3"/>
        </w:tabs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>
    <w:nsid w:val="3C457464"/>
    <w:multiLevelType w:val="multilevel"/>
    <w:tmpl w:val="D902B1DE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3DBF766E"/>
    <w:multiLevelType w:val="hybridMultilevel"/>
    <w:tmpl w:val="81CAA2C0"/>
    <w:lvl w:ilvl="0" w:tplc="1EAE3CC4">
      <w:start w:val="3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>
    <w:nsid w:val="53FA7475"/>
    <w:multiLevelType w:val="hybridMultilevel"/>
    <w:tmpl w:val="69E4E82C"/>
    <w:lvl w:ilvl="0" w:tplc="0419000F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2E9595C"/>
    <w:multiLevelType w:val="hybridMultilevel"/>
    <w:tmpl w:val="1F569FEC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C22DF3"/>
    <w:multiLevelType w:val="multilevel"/>
    <w:tmpl w:val="172C791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02F094B"/>
    <w:multiLevelType w:val="multilevel"/>
    <w:tmpl w:val="33DE3712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346"/>
        </w:tabs>
        <w:ind w:left="23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979"/>
        </w:tabs>
        <w:ind w:left="297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972"/>
        </w:tabs>
        <w:ind w:left="39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5598"/>
        </w:tabs>
        <w:ind w:left="559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6231"/>
        </w:tabs>
        <w:ind w:left="6231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7224"/>
        </w:tabs>
        <w:ind w:left="7224" w:hanging="1800"/>
      </w:pPr>
      <w:rPr>
        <w:rFonts w:hint="default"/>
      </w:rPr>
    </w:lvl>
  </w:abstractNum>
  <w:abstractNum w:abstractNumId="10">
    <w:nsid w:val="70BB0483"/>
    <w:multiLevelType w:val="hybridMultilevel"/>
    <w:tmpl w:val="EF705CA0"/>
    <w:lvl w:ilvl="0" w:tplc="6AD25F7E">
      <w:start w:val="3"/>
      <w:numFmt w:val="decimal"/>
      <w:lvlText w:val="%1."/>
      <w:lvlJc w:val="left"/>
      <w:pPr>
        <w:ind w:left="91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</w:lvl>
    <w:lvl w:ilvl="3" w:tplc="0419000F" w:tentative="1">
      <w:start w:val="1"/>
      <w:numFmt w:val="decimal"/>
      <w:lvlText w:val="%4."/>
      <w:lvlJc w:val="left"/>
      <w:pPr>
        <w:ind w:left="3075" w:hanging="360"/>
      </w:p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</w:lvl>
    <w:lvl w:ilvl="6" w:tplc="0419000F" w:tentative="1">
      <w:start w:val="1"/>
      <w:numFmt w:val="decimal"/>
      <w:lvlText w:val="%7."/>
      <w:lvlJc w:val="left"/>
      <w:pPr>
        <w:ind w:left="5235" w:hanging="360"/>
      </w:p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8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10"/>
  </w:num>
  <w:num w:numId="11">
    <w:abstractNumId w:val="2"/>
  </w:num>
  <w:num w:numId="1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04E0"/>
    <w:rsid w:val="000031D4"/>
    <w:rsid w:val="00007E6D"/>
    <w:rsid w:val="000132FF"/>
    <w:rsid w:val="00014D47"/>
    <w:rsid w:val="00020A3C"/>
    <w:rsid w:val="00021F30"/>
    <w:rsid w:val="00023DD7"/>
    <w:rsid w:val="00041A70"/>
    <w:rsid w:val="00054AC1"/>
    <w:rsid w:val="00057381"/>
    <w:rsid w:val="000604E0"/>
    <w:rsid w:val="0007009F"/>
    <w:rsid w:val="00077BB0"/>
    <w:rsid w:val="0008391D"/>
    <w:rsid w:val="00085C60"/>
    <w:rsid w:val="000916E6"/>
    <w:rsid w:val="00094CEF"/>
    <w:rsid w:val="00097207"/>
    <w:rsid w:val="000A2AEA"/>
    <w:rsid w:val="000B1A6C"/>
    <w:rsid w:val="000B7800"/>
    <w:rsid w:val="000C0188"/>
    <w:rsid w:val="000C15B0"/>
    <w:rsid w:val="000C4FE3"/>
    <w:rsid w:val="000C6A08"/>
    <w:rsid w:val="000D3B9C"/>
    <w:rsid w:val="000E49FC"/>
    <w:rsid w:val="000F0837"/>
    <w:rsid w:val="000F10CE"/>
    <w:rsid w:val="000F46F5"/>
    <w:rsid w:val="00102C9E"/>
    <w:rsid w:val="00104CA8"/>
    <w:rsid w:val="00110801"/>
    <w:rsid w:val="00126A03"/>
    <w:rsid w:val="001273E4"/>
    <w:rsid w:val="00131839"/>
    <w:rsid w:val="00141788"/>
    <w:rsid w:val="00147403"/>
    <w:rsid w:val="0015567E"/>
    <w:rsid w:val="00161B43"/>
    <w:rsid w:val="00161F6C"/>
    <w:rsid w:val="00167CAB"/>
    <w:rsid w:val="00171064"/>
    <w:rsid w:val="00177E2E"/>
    <w:rsid w:val="00182282"/>
    <w:rsid w:val="0018514A"/>
    <w:rsid w:val="001861F6"/>
    <w:rsid w:val="001904DC"/>
    <w:rsid w:val="00191E4B"/>
    <w:rsid w:val="0019723C"/>
    <w:rsid w:val="001B1027"/>
    <w:rsid w:val="001B3FD9"/>
    <w:rsid w:val="001C3E2B"/>
    <w:rsid w:val="001D1CA6"/>
    <w:rsid w:val="001E044C"/>
    <w:rsid w:val="001E1C69"/>
    <w:rsid w:val="001E25B6"/>
    <w:rsid w:val="001E7C32"/>
    <w:rsid w:val="001F3595"/>
    <w:rsid w:val="001F375A"/>
    <w:rsid w:val="001F6152"/>
    <w:rsid w:val="001F6491"/>
    <w:rsid w:val="002030FD"/>
    <w:rsid w:val="00203616"/>
    <w:rsid w:val="002107BC"/>
    <w:rsid w:val="002129AF"/>
    <w:rsid w:val="00214472"/>
    <w:rsid w:val="00214FA3"/>
    <w:rsid w:val="00224DA3"/>
    <w:rsid w:val="00225E9A"/>
    <w:rsid w:val="0022660F"/>
    <w:rsid w:val="00226A8A"/>
    <w:rsid w:val="00226CC4"/>
    <w:rsid w:val="0023210C"/>
    <w:rsid w:val="002327C5"/>
    <w:rsid w:val="00234623"/>
    <w:rsid w:val="00240F7B"/>
    <w:rsid w:val="00243939"/>
    <w:rsid w:val="00244D61"/>
    <w:rsid w:val="00245105"/>
    <w:rsid w:val="00245FEF"/>
    <w:rsid w:val="00256097"/>
    <w:rsid w:val="00256661"/>
    <w:rsid w:val="0026245D"/>
    <w:rsid w:val="002647FC"/>
    <w:rsid w:val="00266690"/>
    <w:rsid w:val="00272A30"/>
    <w:rsid w:val="002767D1"/>
    <w:rsid w:val="0027760A"/>
    <w:rsid w:val="00280566"/>
    <w:rsid w:val="0029341A"/>
    <w:rsid w:val="002966AB"/>
    <w:rsid w:val="002A1EAA"/>
    <w:rsid w:val="002A2DB4"/>
    <w:rsid w:val="002A5845"/>
    <w:rsid w:val="002A5C1C"/>
    <w:rsid w:val="002C04DD"/>
    <w:rsid w:val="002C2F4D"/>
    <w:rsid w:val="002D1DE1"/>
    <w:rsid w:val="002D2C77"/>
    <w:rsid w:val="002D764D"/>
    <w:rsid w:val="002E6D0E"/>
    <w:rsid w:val="002F133B"/>
    <w:rsid w:val="002F3F3F"/>
    <w:rsid w:val="002F4CBC"/>
    <w:rsid w:val="002F6BFE"/>
    <w:rsid w:val="00301413"/>
    <w:rsid w:val="00303816"/>
    <w:rsid w:val="00306D37"/>
    <w:rsid w:val="00313AD0"/>
    <w:rsid w:val="0031421C"/>
    <w:rsid w:val="00316AB1"/>
    <w:rsid w:val="00320180"/>
    <w:rsid w:val="00331498"/>
    <w:rsid w:val="00335139"/>
    <w:rsid w:val="00340379"/>
    <w:rsid w:val="00341F89"/>
    <w:rsid w:val="003435CC"/>
    <w:rsid w:val="003456A5"/>
    <w:rsid w:val="00347494"/>
    <w:rsid w:val="00347F19"/>
    <w:rsid w:val="00350907"/>
    <w:rsid w:val="003614BF"/>
    <w:rsid w:val="00362597"/>
    <w:rsid w:val="00362826"/>
    <w:rsid w:val="0036296B"/>
    <w:rsid w:val="003641D5"/>
    <w:rsid w:val="00367A94"/>
    <w:rsid w:val="00371CB6"/>
    <w:rsid w:val="003749D4"/>
    <w:rsid w:val="003831E8"/>
    <w:rsid w:val="00383592"/>
    <w:rsid w:val="0039326A"/>
    <w:rsid w:val="00393F55"/>
    <w:rsid w:val="003972C0"/>
    <w:rsid w:val="003A10B3"/>
    <w:rsid w:val="003A6C71"/>
    <w:rsid w:val="003B2266"/>
    <w:rsid w:val="003B5689"/>
    <w:rsid w:val="003B6035"/>
    <w:rsid w:val="003B75A7"/>
    <w:rsid w:val="003C1227"/>
    <w:rsid w:val="003C30B5"/>
    <w:rsid w:val="003C4E91"/>
    <w:rsid w:val="003C629D"/>
    <w:rsid w:val="003D238A"/>
    <w:rsid w:val="003D52FE"/>
    <w:rsid w:val="003D68F0"/>
    <w:rsid w:val="003D6F63"/>
    <w:rsid w:val="003D7E5B"/>
    <w:rsid w:val="003E4FAA"/>
    <w:rsid w:val="003F073D"/>
    <w:rsid w:val="003F4F67"/>
    <w:rsid w:val="00405DDA"/>
    <w:rsid w:val="00410022"/>
    <w:rsid w:val="00412C2E"/>
    <w:rsid w:val="00413211"/>
    <w:rsid w:val="00413787"/>
    <w:rsid w:val="00416549"/>
    <w:rsid w:val="00417BCF"/>
    <w:rsid w:val="00421930"/>
    <w:rsid w:val="00422762"/>
    <w:rsid w:val="00422766"/>
    <w:rsid w:val="004277A8"/>
    <w:rsid w:val="00434F2D"/>
    <w:rsid w:val="00444497"/>
    <w:rsid w:val="004522BC"/>
    <w:rsid w:val="00454292"/>
    <w:rsid w:val="0045486A"/>
    <w:rsid w:val="00464C4B"/>
    <w:rsid w:val="00465725"/>
    <w:rsid w:val="00467763"/>
    <w:rsid w:val="00472C84"/>
    <w:rsid w:val="0047428A"/>
    <w:rsid w:val="004773D0"/>
    <w:rsid w:val="004814DF"/>
    <w:rsid w:val="00490FD3"/>
    <w:rsid w:val="004930F9"/>
    <w:rsid w:val="0049489B"/>
    <w:rsid w:val="00495E4F"/>
    <w:rsid w:val="004A70AD"/>
    <w:rsid w:val="004B09FD"/>
    <w:rsid w:val="004B1381"/>
    <w:rsid w:val="004B1EBA"/>
    <w:rsid w:val="004B37E8"/>
    <w:rsid w:val="004B4CBE"/>
    <w:rsid w:val="004B5AD7"/>
    <w:rsid w:val="004B7BCF"/>
    <w:rsid w:val="004C109C"/>
    <w:rsid w:val="004C6E06"/>
    <w:rsid w:val="004D026F"/>
    <w:rsid w:val="004D6C23"/>
    <w:rsid w:val="004D6E49"/>
    <w:rsid w:val="004E538D"/>
    <w:rsid w:val="004F0EA0"/>
    <w:rsid w:val="004F67C0"/>
    <w:rsid w:val="0050781B"/>
    <w:rsid w:val="00507A0B"/>
    <w:rsid w:val="00510FD9"/>
    <w:rsid w:val="00520A0F"/>
    <w:rsid w:val="00521F44"/>
    <w:rsid w:val="0052570D"/>
    <w:rsid w:val="005310BA"/>
    <w:rsid w:val="00531403"/>
    <w:rsid w:val="00543E2A"/>
    <w:rsid w:val="005443D1"/>
    <w:rsid w:val="005462E0"/>
    <w:rsid w:val="00547D73"/>
    <w:rsid w:val="00550F4E"/>
    <w:rsid w:val="0055125E"/>
    <w:rsid w:val="00551E56"/>
    <w:rsid w:val="00555302"/>
    <w:rsid w:val="0056538E"/>
    <w:rsid w:val="0056586D"/>
    <w:rsid w:val="00566AE6"/>
    <w:rsid w:val="00570A9E"/>
    <w:rsid w:val="00571EEB"/>
    <w:rsid w:val="00572BCE"/>
    <w:rsid w:val="0057479B"/>
    <w:rsid w:val="00576470"/>
    <w:rsid w:val="005800DC"/>
    <w:rsid w:val="005854F9"/>
    <w:rsid w:val="0058554A"/>
    <w:rsid w:val="00590A07"/>
    <w:rsid w:val="005937C8"/>
    <w:rsid w:val="00594435"/>
    <w:rsid w:val="00594975"/>
    <w:rsid w:val="005A431D"/>
    <w:rsid w:val="005A4501"/>
    <w:rsid w:val="005B08B0"/>
    <w:rsid w:val="005B277C"/>
    <w:rsid w:val="005B39FD"/>
    <w:rsid w:val="005B5EA2"/>
    <w:rsid w:val="005C0CD8"/>
    <w:rsid w:val="005C1E06"/>
    <w:rsid w:val="005D18B5"/>
    <w:rsid w:val="005D2F1B"/>
    <w:rsid w:val="005D43AA"/>
    <w:rsid w:val="005D553B"/>
    <w:rsid w:val="005D5FA2"/>
    <w:rsid w:val="005E0751"/>
    <w:rsid w:val="005F04BD"/>
    <w:rsid w:val="005F3227"/>
    <w:rsid w:val="0060382E"/>
    <w:rsid w:val="00605C66"/>
    <w:rsid w:val="0061022C"/>
    <w:rsid w:val="006124BE"/>
    <w:rsid w:val="00614306"/>
    <w:rsid w:val="00614B9C"/>
    <w:rsid w:val="006169AF"/>
    <w:rsid w:val="0062440F"/>
    <w:rsid w:val="00624BEB"/>
    <w:rsid w:val="0062620D"/>
    <w:rsid w:val="00631DE3"/>
    <w:rsid w:val="0063567F"/>
    <w:rsid w:val="00636D29"/>
    <w:rsid w:val="0064027A"/>
    <w:rsid w:val="0065158A"/>
    <w:rsid w:val="00651840"/>
    <w:rsid w:val="00652D1E"/>
    <w:rsid w:val="00655960"/>
    <w:rsid w:val="00657A2A"/>
    <w:rsid w:val="00662333"/>
    <w:rsid w:val="00666784"/>
    <w:rsid w:val="00667712"/>
    <w:rsid w:val="00680BC3"/>
    <w:rsid w:val="00681FBE"/>
    <w:rsid w:val="0068203C"/>
    <w:rsid w:val="00685A8B"/>
    <w:rsid w:val="006866E1"/>
    <w:rsid w:val="00692CEF"/>
    <w:rsid w:val="006978F5"/>
    <w:rsid w:val="006A1169"/>
    <w:rsid w:val="006B1633"/>
    <w:rsid w:val="006B4B49"/>
    <w:rsid w:val="006B66F7"/>
    <w:rsid w:val="006B73DC"/>
    <w:rsid w:val="006C4579"/>
    <w:rsid w:val="006C7F04"/>
    <w:rsid w:val="006D28FF"/>
    <w:rsid w:val="006D784B"/>
    <w:rsid w:val="006E510D"/>
    <w:rsid w:val="006E547A"/>
    <w:rsid w:val="006E56CC"/>
    <w:rsid w:val="006E5BAA"/>
    <w:rsid w:val="006E66F3"/>
    <w:rsid w:val="006F265E"/>
    <w:rsid w:val="006F4AD5"/>
    <w:rsid w:val="006F557D"/>
    <w:rsid w:val="006F798E"/>
    <w:rsid w:val="007073F1"/>
    <w:rsid w:val="00710DF2"/>
    <w:rsid w:val="007209DA"/>
    <w:rsid w:val="00724588"/>
    <w:rsid w:val="0072491C"/>
    <w:rsid w:val="007261F6"/>
    <w:rsid w:val="0072746A"/>
    <w:rsid w:val="00730C3B"/>
    <w:rsid w:val="007313BB"/>
    <w:rsid w:val="007324B6"/>
    <w:rsid w:val="00732D86"/>
    <w:rsid w:val="00733E0B"/>
    <w:rsid w:val="00737507"/>
    <w:rsid w:val="0074190C"/>
    <w:rsid w:val="007451E9"/>
    <w:rsid w:val="00760893"/>
    <w:rsid w:val="0076183F"/>
    <w:rsid w:val="007623E4"/>
    <w:rsid w:val="00773746"/>
    <w:rsid w:val="00776079"/>
    <w:rsid w:val="00776115"/>
    <w:rsid w:val="00777FC2"/>
    <w:rsid w:val="00780A47"/>
    <w:rsid w:val="00781975"/>
    <w:rsid w:val="00790377"/>
    <w:rsid w:val="00792671"/>
    <w:rsid w:val="007926AC"/>
    <w:rsid w:val="00793CCB"/>
    <w:rsid w:val="007940A0"/>
    <w:rsid w:val="007952CD"/>
    <w:rsid w:val="007A365A"/>
    <w:rsid w:val="007A37ED"/>
    <w:rsid w:val="007A3CE6"/>
    <w:rsid w:val="007A6723"/>
    <w:rsid w:val="007B0A33"/>
    <w:rsid w:val="007B1912"/>
    <w:rsid w:val="007B3BFC"/>
    <w:rsid w:val="007C2951"/>
    <w:rsid w:val="007C2D64"/>
    <w:rsid w:val="007C4C1B"/>
    <w:rsid w:val="007D0C3D"/>
    <w:rsid w:val="007D1FC9"/>
    <w:rsid w:val="007D334C"/>
    <w:rsid w:val="007D37F0"/>
    <w:rsid w:val="007D7C38"/>
    <w:rsid w:val="007E49D8"/>
    <w:rsid w:val="007E756D"/>
    <w:rsid w:val="007F35B5"/>
    <w:rsid w:val="007F6B85"/>
    <w:rsid w:val="008023A7"/>
    <w:rsid w:val="00807E6B"/>
    <w:rsid w:val="00807F08"/>
    <w:rsid w:val="00812B2D"/>
    <w:rsid w:val="00822D01"/>
    <w:rsid w:val="00823A6E"/>
    <w:rsid w:val="00823FF9"/>
    <w:rsid w:val="00825627"/>
    <w:rsid w:val="00826EFF"/>
    <w:rsid w:val="00842214"/>
    <w:rsid w:val="00844588"/>
    <w:rsid w:val="00845182"/>
    <w:rsid w:val="00851457"/>
    <w:rsid w:val="00854CC1"/>
    <w:rsid w:val="00863C8F"/>
    <w:rsid w:val="0086760B"/>
    <w:rsid w:val="00876465"/>
    <w:rsid w:val="00882ADC"/>
    <w:rsid w:val="008832D8"/>
    <w:rsid w:val="008837F3"/>
    <w:rsid w:val="008873E2"/>
    <w:rsid w:val="00890E45"/>
    <w:rsid w:val="00894760"/>
    <w:rsid w:val="008969E7"/>
    <w:rsid w:val="00896DFC"/>
    <w:rsid w:val="008A0691"/>
    <w:rsid w:val="008A1E0F"/>
    <w:rsid w:val="008A2181"/>
    <w:rsid w:val="008A2CA2"/>
    <w:rsid w:val="008A4714"/>
    <w:rsid w:val="008B197C"/>
    <w:rsid w:val="008B1A59"/>
    <w:rsid w:val="008B34E9"/>
    <w:rsid w:val="008C083E"/>
    <w:rsid w:val="008C28BC"/>
    <w:rsid w:val="008C5C03"/>
    <w:rsid w:val="008D10C2"/>
    <w:rsid w:val="008D1296"/>
    <w:rsid w:val="00902A2F"/>
    <w:rsid w:val="00903A78"/>
    <w:rsid w:val="00920D54"/>
    <w:rsid w:val="00921DB6"/>
    <w:rsid w:val="009237A6"/>
    <w:rsid w:val="00931A24"/>
    <w:rsid w:val="0093327B"/>
    <w:rsid w:val="00933F67"/>
    <w:rsid w:val="00934733"/>
    <w:rsid w:val="00950050"/>
    <w:rsid w:val="00951E81"/>
    <w:rsid w:val="009616E1"/>
    <w:rsid w:val="00967997"/>
    <w:rsid w:val="00967DA7"/>
    <w:rsid w:val="00976B19"/>
    <w:rsid w:val="009778D7"/>
    <w:rsid w:val="00981088"/>
    <w:rsid w:val="0099091D"/>
    <w:rsid w:val="009A0796"/>
    <w:rsid w:val="009A07F5"/>
    <w:rsid w:val="009A1F8C"/>
    <w:rsid w:val="009A2D25"/>
    <w:rsid w:val="009A326D"/>
    <w:rsid w:val="009B7996"/>
    <w:rsid w:val="009C0ED0"/>
    <w:rsid w:val="009C30E0"/>
    <w:rsid w:val="009C6396"/>
    <w:rsid w:val="009C7DAF"/>
    <w:rsid w:val="009D084C"/>
    <w:rsid w:val="009D2714"/>
    <w:rsid w:val="009E0BA2"/>
    <w:rsid w:val="009E3A09"/>
    <w:rsid w:val="009E6FC2"/>
    <w:rsid w:val="009E799E"/>
    <w:rsid w:val="009F02AD"/>
    <w:rsid w:val="009F1038"/>
    <w:rsid w:val="009F2850"/>
    <w:rsid w:val="009F6488"/>
    <w:rsid w:val="00A01404"/>
    <w:rsid w:val="00A03421"/>
    <w:rsid w:val="00A07BCE"/>
    <w:rsid w:val="00A12E3A"/>
    <w:rsid w:val="00A1360B"/>
    <w:rsid w:val="00A1365A"/>
    <w:rsid w:val="00A15086"/>
    <w:rsid w:val="00A15281"/>
    <w:rsid w:val="00A168C5"/>
    <w:rsid w:val="00A20392"/>
    <w:rsid w:val="00A2376F"/>
    <w:rsid w:val="00A25BAD"/>
    <w:rsid w:val="00A31847"/>
    <w:rsid w:val="00A34FBA"/>
    <w:rsid w:val="00A4536A"/>
    <w:rsid w:val="00A60A29"/>
    <w:rsid w:val="00A6132E"/>
    <w:rsid w:val="00A62A6E"/>
    <w:rsid w:val="00A63C41"/>
    <w:rsid w:val="00A64C15"/>
    <w:rsid w:val="00A702A2"/>
    <w:rsid w:val="00A71FF4"/>
    <w:rsid w:val="00A72C2F"/>
    <w:rsid w:val="00A73721"/>
    <w:rsid w:val="00A84009"/>
    <w:rsid w:val="00A909AB"/>
    <w:rsid w:val="00A93204"/>
    <w:rsid w:val="00A95EA0"/>
    <w:rsid w:val="00A977C2"/>
    <w:rsid w:val="00AA15E1"/>
    <w:rsid w:val="00AB2529"/>
    <w:rsid w:val="00AB77D3"/>
    <w:rsid w:val="00AC41A7"/>
    <w:rsid w:val="00AD0632"/>
    <w:rsid w:val="00AD107C"/>
    <w:rsid w:val="00AD3AB4"/>
    <w:rsid w:val="00AD5527"/>
    <w:rsid w:val="00AD5EF3"/>
    <w:rsid w:val="00AD7DC5"/>
    <w:rsid w:val="00AE0D4D"/>
    <w:rsid w:val="00AE11DB"/>
    <w:rsid w:val="00AE14C6"/>
    <w:rsid w:val="00AF3152"/>
    <w:rsid w:val="00AF41F3"/>
    <w:rsid w:val="00AF4FCF"/>
    <w:rsid w:val="00AF5916"/>
    <w:rsid w:val="00AF776D"/>
    <w:rsid w:val="00B00AEA"/>
    <w:rsid w:val="00B05B3C"/>
    <w:rsid w:val="00B1057A"/>
    <w:rsid w:val="00B10D1C"/>
    <w:rsid w:val="00B128AC"/>
    <w:rsid w:val="00B12CA9"/>
    <w:rsid w:val="00B17FF2"/>
    <w:rsid w:val="00B20823"/>
    <w:rsid w:val="00B25C70"/>
    <w:rsid w:val="00B25F2F"/>
    <w:rsid w:val="00B27D9D"/>
    <w:rsid w:val="00B30F5E"/>
    <w:rsid w:val="00B314E1"/>
    <w:rsid w:val="00B32EAB"/>
    <w:rsid w:val="00B36B96"/>
    <w:rsid w:val="00B4097C"/>
    <w:rsid w:val="00B46E14"/>
    <w:rsid w:val="00B51016"/>
    <w:rsid w:val="00B5266E"/>
    <w:rsid w:val="00B570A3"/>
    <w:rsid w:val="00B67CCC"/>
    <w:rsid w:val="00B75F8B"/>
    <w:rsid w:val="00B76E31"/>
    <w:rsid w:val="00B80B16"/>
    <w:rsid w:val="00B811EC"/>
    <w:rsid w:val="00B820E2"/>
    <w:rsid w:val="00B847E6"/>
    <w:rsid w:val="00B949A4"/>
    <w:rsid w:val="00BA04DC"/>
    <w:rsid w:val="00BA0CBA"/>
    <w:rsid w:val="00BA2745"/>
    <w:rsid w:val="00BA4F0B"/>
    <w:rsid w:val="00BB14B3"/>
    <w:rsid w:val="00BB49E5"/>
    <w:rsid w:val="00BC393C"/>
    <w:rsid w:val="00BC5D4D"/>
    <w:rsid w:val="00BC7008"/>
    <w:rsid w:val="00BD3831"/>
    <w:rsid w:val="00BE0A7F"/>
    <w:rsid w:val="00BE3613"/>
    <w:rsid w:val="00BE3631"/>
    <w:rsid w:val="00BE6FCC"/>
    <w:rsid w:val="00BF3398"/>
    <w:rsid w:val="00BF35C8"/>
    <w:rsid w:val="00C01219"/>
    <w:rsid w:val="00C06623"/>
    <w:rsid w:val="00C06B94"/>
    <w:rsid w:val="00C07480"/>
    <w:rsid w:val="00C153AF"/>
    <w:rsid w:val="00C2361D"/>
    <w:rsid w:val="00C24385"/>
    <w:rsid w:val="00C250F0"/>
    <w:rsid w:val="00C3348E"/>
    <w:rsid w:val="00C35062"/>
    <w:rsid w:val="00C376FA"/>
    <w:rsid w:val="00C41E4F"/>
    <w:rsid w:val="00C5221F"/>
    <w:rsid w:val="00C54E01"/>
    <w:rsid w:val="00C56015"/>
    <w:rsid w:val="00C603CE"/>
    <w:rsid w:val="00C66A34"/>
    <w:rsid w:val="00C724E2"/>
    <w:rsid w:val="00C73852"/>
    <w:rsid w:val="00C80509"/>
    <w:rsid w:val="00C83C09"/>
    <w:rsid w:val="00C84264"/>
    <w:rsid w:val="00C8740E"/>
    <w:rsid w:val="00C90BD5"/>
    <w:rsid w:val="00C90CBF"/>
    <w:rsid w:val="00CA4071"/>
    <w:rsid w:val="00CA5DFC"/>
    <w:rsid w:val="00CB121C"/>
    <w:rsid w:val="00CB1A1B"/>
    <w:rsid w:val="00CC22EA"/>
    <w:rsid w:val="00CC3634"/>
    <w:rsid w:val="00CC5A64"/>
    <w:rsid w:val="00CD0EC7"/>
    <w:rsid w:val="00CD5C02"/>
    <w:rsid w:val="00CD613D"/>
    <w:rsid w:val="00CD6A59"/>
    <w:rsid w:val="00CE1715"/>
    <w:rsid w:val="00CE4CD7"/>
    <w:rsid w:val="00CE6983"/>
    <w:rsid w:val="00CF29AE"/>
    <w:rsid w:val="00CF508D"/>
    <w:rsid w:val="00D02414"/>
    <w:rsid w:val="00D0676A"/>
    <w:rsid w:val="00D10BA3"/>
    <w:rsid w:val="00D13C6F"/>
    <w:rsid w:val="00D13D3F"/>
    <w:rsid w:val="00D2019C"/>
    <w:rsid w:val="00D2464B"/>
    <w:rsid w:val="00D25107"/>
    <w:rsid w:val="00D35FEF"/>
    <w:rsid w:val="00D419C8"/>
    <w:rsid w:val="00D474CC"/>
    <w:rsid w:val="00D50146"/>
    <w:rsid w:val="00D50856"/>
    <w:rsid w:val="00D5318D"/>
    <w:rsid w:val="00D61BB4"/>
    <w:rsid w:val="00D6246B"/>
    <w:rsid w:val="00D706D7"/>
    <w:rsid w:val="00D8406B"/>
    <w:rsid w:val="00D84656"/>
    <w:rsid w:val="00D8667E"/>
    <w:rsid w:val="00D91A46"/>
    <w:rsid w:val="00D96753"/>
    <w:rsid w:val="00D96E72"/>
    <w:rsid w:val="00D97FB5"/>
    <w:rsid w:val="00DA6726"/>
    <w:rsid w:val="00DA6D65"/>
    <w:rsid w:val="00DB0F97"/>
    <w:rsid w:val="00DB13DC"/>
    <w:rsid w:val="00DB13E9"/>
    <w:rsid w:val="00DB175F"/>
    <w:rsid w:val="00DB3467"/>
    <w:rsid w:val="00DB37E5"/>
    <w:rsid w:val="00DB5025"/>
    <w:rsid w:val="00DB6075"/>
    <w:rsid w:val="00DC4750"/>
    <w:rsid w:val="00DC49BF"/>
    <w:rsid w:val="00DD123C"/>
    <w:rsid w:val="00DD6245"/>
    <w:rsid w:val="00DD7249"/>
    <w:rsid w:val="00E03E59"/>
    <w:rsid w:val="00E063EC"/>
    <w:rsid w:val="00E06581"/>
    <w:rsid w:val="00E07905"/>
    <w:rsid w:val="00E13A3C"/>
    <w:rsid w:val="00E16426"/>
    <w:rsid w:val="00E23664"/>
    <w:rsid w:val="00E27E58"/>
    <w:rsid w:val="00E36AB8"/>
    <w:rsid w:val="00E474BE"/>
    <w:rsid w:val="00E521A1"/>
    <w:rsid w:val="00E5283E"/>
    <w:rsid w:val="00E53D52"/>
    <w:rsid w:val="00E55F24"/>
    <w:rsid w:val="00E56FCF"/>
    <w:rsid w:val="00E57ACF"/>
    <w:rsid w:val="00E612F3"/>
    <w:rsid w:val="00E6385B"/>
    <w:rsid w:val="00E654D8"/>
    <w:rsid w:val="00E7444D"/>
    <w:rsid w:val="00E752E3"/>
    <w:rsid w:val="00E7581B"/>
    <w:rsid w:val="00E764A2"/>
    <w:rsid w:val="00E823F8"/>
    <w:rsid w:val="00E84819"/>
    <w:rsid w:val="00E84BC0"/>
    <w:rsid w:val="00E86FF1"/>
    <w:rsid w:val="00E903ED"/>
    <w:rsid w:val="00E907F9"/>
    <w:rsid w:val="00E97CED"/>
    <w:rsid w:val="00EA14B5"/>
    <w:rsid w:val="00EB59A1"/>
    <w:rsid w:val="00EB5CCF"/>
    <w:rsid w:val="00EC34B3"/>
    <w:rsid w:val="00EC3A30"/>
    <w:rsid w:val="00EC4867"/>
    <w:rsid w:val="00EC6CF4"/>
    <w:rsid w:val="00EC7CE8"/>
    <w:rsid w:val="00ED15A2"/>
    <w:rsid w:val="00ED2DA9"/>
    <w:rsid w:val="00ED52EE"/>
    <w:rsid w:val="00ED545F"/>
    <w:rsid w:val="00EE004F"/>
    <w:rsid w:val="00EE0799"/>
    <w:rsid w:val="00EE0F9C"/>
    <w:rsid w:val="00EE44C1"/>
    <w:rsid w:val="00EE6888"/>
    <w:rsid w:val="00F01BFA"/>
    <w:rsid w:val="00F027EA"/>
    <w:rsid w:val="00F11F15"/>
    <w:rsid w:val="00F13316"/>
    <w:rsid w:val="00F20A57"/>
    <w:rsid w:val="00F25EE3"/>
    <w:rsid w:val="00F2650E"/>
    <w:rsid w:val="00F2663F"/>
    <w:rsid w:val="00F30F54"/>
    <w:rsid w:val="00F31A1F"/>
    <w:rsid w:val="00F3593A"/>
    <w:rsid w:val="00F36E0E"/>
    <w:rsid w:val="00F4015A"/>
    <w:rsid w:val="00F4450E"/>
    <w:rsid w:val="00F55457"/>
    <w:rsid w:val="00F55C38"/>
    <w:rsid w:val="00F60F1B"/>
    <w:rsid w:val="00F73592"/>
    <w:rsid w:val="00F74888"/>
    <w:rsid w:val="00F842A0"/>
    <w:rsid w:val="00F93801"/>
    <w:rsid w:val="00F93C72"/>
    <w:rsid w:val="00FA6BC0"/>
    <w:rsid w:val="00FB67D3"/>
    <w:rsid w:val="00FC2BBF"/>
    <w:rsid w:val="00FC5CE1"/>
    <w:rsid w:val="00FC6E96"/>
    <w:rsid w:val="00FC7C8A"/>
    <w:rsid w:val="00FD1A64"/>
    <w:rsid w:val="00FD218A"/>
    <w:rsid w:val="00FD2FDD"/>
    <w:rsid w:val="00FD4A35"/>
    <w:rsid w:val="00FD5CA6"/>
    <w:rsid w:val="00FE1ED4"/>
    <w:rsid w:val="00FE7622"/>
    <w:rsid w:val="00FE7902"/>
    <w:rsid w:val="00FE7B51"/>
    <w:rsid w:val="00FF4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character" w:customStyle="1" w:styleId="b-productparamsprice--currant">
    <w:name w:val="b-productparams__price--currant"/>
    <w:basedOn w:val="a0"/>
    <w:rsid w:val="002647FC"/>
  </w:style>
  <w:style w:type="character" w:customStyle="1" w:styleId="b-price">
    <w:name w:val="b-price"/>
    <w:basedOn w:val="a0"/>
    <w:rsid w:val="002647FC"/>
  </w:style>
  <w:style w:type="paragraph" w:customStyle="1" w:styleId="afa">
    <w:name w:val="Пункт"/>
    <w:basedOn w:val="a"/>
    <w:rsid w:val="00863C8F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Основной текст_"/>
    <w:link w:val="11"/>
    <w:rsid w:val="00AF41F3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b"/>
    <w:rsid w:val="00AF41F3"/>
    <w:pPr>
      <w:shd w:val="clear" w:color="auto" w:fill="FFFFFF"/>
      <w:spacing w:before="360" w:after="360" w:line="0" w:lineRule="atLeast"/>
      <w:jc w:val="both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FollowedHyperlink" w:uiPriority="99"/>
    <w:lsdException w:name="Strong" w:semiHidden="0" w:unhideWhenUsed="0" w:qFormat="1"/>
    <w:lsdException w:name="Emphasis" w:semiHidden="0" w:unhideWhenUsed="0" w:qFormat="1"/>
    <w:lsdException w:name="Plain Text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CE8"/>
  </w:style>
  <w:style w:type="paragraph" w:styleId="1">
    <w:name w:val="heading 1"/>
    <w:basedOn w:val="a"/>
    <w:next w:val="a"/>
    <w:qFormat/>
    <w:rsid w:val="00DC4750"/>
    <w:pPr>
      <w:keepNext/>
      <w:jc w:val="both"/>
      <w:outlineLvl w:val="0"/>
    </w:pPr>
    <w:rPr>
      <w:sz w:val="24"/>
    </w:rPr>
  </w:style>
  <w:style w:type="paragraph" w:styleId="2">
    <w:name w:val="heading 2"/>
    <w:basedOn w:val="a"/>
    <w:next w:val="a"/>
    <w:link w:val="20"/>
    <w:semiHidden/>
    <w:unhideWhenUsed/>
    <w:qFormat/>
    <w:rsid w:val="009A1F8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semiHidden/>
    <w:rsid w:val="009A1F8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rsid w:val="00DC4750"/>
    <w:pPr>
      <w:ind w:firstLine="709"/>
      <w:jc w:val="both"/>
    </w:pPr>
    <w:rPr>
      <w:sz w:val="24"/>
    </w:rPr>
  </w:style>
  <w:style w:type="character" w:customStyle="1" w:styleId="a4">
    <w:name w:val="Основной текст с отступом Знак"/>
    <w:basedOn w:val="a0"/>
    <w:link w:val="a3"/>
    <w:rsid w:val="004F67C0"/>
    <w:rPr>
      <w:sz w:val="24"/>
    </w:rPr>
  </w:style>
  <w:style w:type="paragraph" w:styleId="21">
    <w:name w:val="Body Text Indent 2"/>
    <w:basedOn w:val="a"/>
    <w:rsid w:val="00DC4750"/>
    <w:pPr>
      <w:widowControl w:val="0"/>
      <w:ind w:left="709"/>
      <w:jc w:val="both"/>
    </w:pPr>
    <w:rPr>
      <w:sz w:val="24"/>
    </w:rPr>
  </w:style>
  <w:style w:type="paragraph" w:styleId="a5">
    <w:name w:val="Body Text"/>
    <w:basedOn w:val="a"/>
    <w:rsid w:val="00DC4750"/>
    <w:pPr>
      <w:jc w:val="both"/>
    </w:pPr>
    <w:rPr>
      <w:sz w:val="24"/>
    </w:rPr>
  </w:style>
  <w:style w:type="paragraph" w:styleId="3">
    <w:name w:val="Body Text Indent 3"/>
    <w:basedOn w:val="a"/>
    <w:rsid w:val="00DC4750"/>
    <w:pPr>
      <w:ind w:firstLine="720"/>
      <w:jc w:val="both"/>
    </w:pPr>
    <w:rPr>
      <w:sz w:val="24"/>
    </w:rPr>
  </w:style>
  <w:style w:type="paragraph" w:customStyle="1" w:styleId="10">
    <w:name w:val="Обычный1"/>
    <w:rsid w:val="00DC4750"/>
    <w:pPr>
      <w:widowControl w:val="0"/>
      <w:spacing w:before="120" w:after="120"/>
      <w:ind w:firstLine="567"/>
      <w:jc w:val="both"/>
    </w:pPr>
    <w:rPr>
      <w:sz w:val="24"/>
    </w:rPr>
  </w:style>
  <w:style w:type="paragraph" w:styleId="a6">
    <w:name w:val="header"/>
    <w:aliases w:val="Heder,Titul"/>
    <w:basedOn w:val="a"/>
    <w:link w:val="a7"/>
    <w:uiPriority w:val="99"/>
    <w:rsid w:val="00DC4750"/>
    <w:pPr>
      <w:tabs>
        <w:tab w:val="center" w:pos="4153"/>
        <w:tab w:val="right" w:pos="8306"/>
      </w:tabs>
    </w:pPr>
  </w:style>
  <w:style w:type="character" w:customStyle="1" w:styleId="a7">
    <w:name w:val="Верхний колонтитул Знак"/>
    <w:aliases w:val="Heder Знак,Titul Знак"/>
    <w:basedOn w:val="a0"/>
    <w:link w:val="a6"/>
    <w:uiPriority w:val="99"/>
    <w:rsid w:val="009C6396"/>
  </w:style>
  <w:style w:type="paragraph" w:styleId="a8">
    <w:name w:val="footer"/>
    <w:basedOn w:val="a"/>
    <w:rsid w:val="00DC4750"/>
    <w:pPr>
      <w:tabs>
        <w:tab w:val="center" w:pos="4153"/>
        <w:tab w:val="right" w:pos="8306"/>
      </w:tabs>
    </w:pPr>
  </w:style>
  <w:style w:type="character" w:styleId="a9">
    <w:name w:val="page number"/>
    <w:basedOn w:val="a0"/>
    <w:rsid w:val="00DC4750"/>
  </w:style>
  <w:style w:type="paragraph" w:styleId="aa">
    <w:name w:val="Title"/>
    <w:basedOn w:val="a"/>
    <w:qFormat/>
    <w:rsid w:val="00DC4750"/>
    <w:pPr>
      <w:jc w:val="center"/>
    </w:pPr>
    <w:rPr>
      <w:b/>
      <w:sz w:val="24"/>
    </w:rPr>
  </w:style>
  <w:style w:type="paragraph" w:customStyle="1" w:styleId="xl24">
    <w:name w:val="xl2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5">
    <w:name w:val="xl25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6">
    <w:name w:val="xl26"/>
    <w:basedOn w:val="a"/>
    <w:rsid w:val="00DC4750"/>
    <w:pP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27">
    <w:name w:val="xl27"/>
    <w:basedOn w:val="a"/>
    <w:rsid w:val="00DC4750"/>
    <w:pPr>
      <w:pBdr>
        <w:top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8">
    <w:name w:val="xl28"/>
    <w:basedOn w:val="a"/>
    <w:rsid w:val="00DC4750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29">
    <w:name w:val="xl29"/>
    <w:basedOn w:val="a"/>
    <w:rsid w:val="00DC4750"/>
    <w:pPr>
      <w:pBdr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0">
    <w:name w:val="xl30"/>
    <w:basedOn w:val="a"/>
    <w:rsid w:val="00DC4750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31">
    <w:name w:val="xl31"/>
    <w:basedOn w:val="a"/>
    <w:rsid w:val="00DC4750"/>
    <w:pPr>
      <w:pBdr>
        <w:lef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32">
    <w:name w:val="xl32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3">
    <w:name w:val="xl33"/>
    <w:basedOn w:val="a"/>
    <w:rsid w:val="00DC4750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4">
    <w:name w:val="xl34"/>
    <w:basedOn w:val="a"/>
    <w:rsid w:val="00DC475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35">
    <w:name w:val="xl35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xl36">
    <w:name w:val="xl36"/>
    <w:basedOn w:val="a"/>
    <w:rsid w:val="00DC4750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24"/>
      <w:szCs w:val="24"/>
    </w:rPr>
  </w:style>
  <w:style w:type="paragraph" w:customStyle="1" w:styleId="22">
    <w:name w:val="Обычный2"/>
    <w:rsid w:val="00DC4750"/>
    <w:rPr>
      <w:snapToGrid w:val="0"/>
    </w:rPr>
  </w:style>
  <w:style w:type="paragraph" w:styleId="ab">
    <w:name w:val="Subtitle"/>
    <w:basedOn w:val="a"/>
    <w:qFormat/>
    <w:rsid w:val="00DC4750"/>
    <w:pPr>
      <w:jc w:val="both"/>
    </w:pPr>
    <w:rPr>
      <w:b/>
      <w:sz w:val="21"/>
      <w:szCs w:val="21"/>
    </w:rPr>
  </w:style>
  <w:style w:type="paragraph" w:styleId="ac">
    <w:name w:val="Document Map"/>
    <w:basedOn w:val="a"/>
    <w:semiHidden/>
    <w:rsid w:val="00AB77D3"/>
    <w:pPr>
      <w:shd w:val="clear" w:color="auto" w:fill="000080"/>
    </w:pPr>
    <w:rPr>
      <w:rFonts w:ascii="Tahoma" w:hAnsi="Tahoma" w:cs="Tahoma"/>
    </w:rPr>
  </w:style>
  <w:style w:type="paragraph" w:styleId="ad">
    <w:name w:val="Balloon Text"/>
    <w:basedOn w:val="a"/>
    <w:semiHidden/>
    <w:rsid w:val="004D6C23"/>
    <w:rPr>
      <w:rFonts w:ascii="Tahoma" w:hAnsi="Tahoma" w:cs="Tahoma"/>
      <w:sz w:val="16"/>
      <w:szCs w:val="16"/>
    </w:rPr>
  </w:style>
  <w:style w:type="character" w:styleId="ae">
    <w:name w:val="annotation reference"/>
    <w:semiHidden/>
    <w:rsid w:val="004D6C23"/>
    <w:rPr>
      <w:sz w:val="16"/>
      <w:szCs w:val="16"/>
    </w:rPr>
  </w:style>
  <w:style w:type="paragraph" w:styleId="af">
    <w:name w:val="annotation text"/>
    <w:basedOn w:val="a"/>
    <w:semiHidden/>
    <w:rsid w:val="004D6C23"/>
  </w:style>
  <w:style w:type="paragraph" w:styleId="af0">
    <w:name w:val="annotation subject"/>
    <w:basedOn w:val="af"/>
    <w:next w:val="af"/>
    <w:semiHidden/>
    <w:rsid w:val="004D6C23"/>
    <w:rPr>
      <w:b/>
      <w:bCs/>
    </w:rPr>
  </w:style>
  <w:style w:type="paragraph" w:customStyle="1" w:styleId="ConsPlusNonformat">
    <w:name w:val="ConsPlusNonformat"/>
    <w:uiPriority w:val="99"/>
    <w:rsid w:val="006B1633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FontStyle12">
    <w:name w:val="Font Style12"/>
    <w:rsid w:val="00DB0F97"/>
    <w:rPr>
      <w:rFonts w:ascii="Times New Roman" w:hAnsi="Times New Roman" w:cs="Times New Roman"/>
      <w:b/>
      <w:bCs/>
      <w:sz w:val="20"/>
      <w:szCs w:val="20"/>
    </w:rPr>
  </w:style>
  <w:style w:type="paragraph" w:styleId="30">
    <w:name w:val="Body Text 3"/>
    <w:basedOn w:val="a"/>
    <w:link w:val="31"/>
    <w:rsid w:val="00594435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link w:val="30"/>
    <w:rsid w:val="00594435"/>
    <w:rPr>
      <w:sz w:val="16"/>
      <w:szCs w:val="16"/>
    </w:rPr>
  </w:style>
  <w:style w:type="table" w:styleId="af1">
    <w:name w:val="Table Grid"/>
    <w:basedOn w:val="a1"/>
    <w:rsid w:val="00F735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3">
    <w:name w:val="Body Text 2"/>
    <w:basedOn w:val="a"/>
    <w:link w:val="24"/>
    <w:rsid w:val="00B847E6"/>
    <w:pPr>
      <w:spacing w:after="120" w:line="480" w:lineRule="auto"/>
    </w:pPr>
  </w:style>
  <w:style w:type="character" w:customStyle="1" w:styleId="24">
    <w:name w:val="Основной текст 2 Знак"/>
    <w:basedOn w:val="a0"/>
    <w:link w:val="23"/>
    <w:rsid w:val="00B847E6"/>
  </w:style>
  <w:style w:type="paragraph" w:styleId="af2">
    <w:name w:val="footnote text"/>
    <w:basedOn w:val="a"/>
    <w:semiHidden/>
    <w:rsid w:val="00244D61"/>
  </w:style>
  <w:style w:type="character" w:styleId="af3">
    <w:name w:val="footnote reference"/>
    <w:semiHidden/>
    <w:rsid w:val="00244D61"/>
    <w:rPr>
      <w:vertAlign w:val="superscript"/>
    </w:rPr>
  </w:style>
  <w:style w:type="paragraph" w:customStyle="1" w:styleId="ConsPlusCell">
    <w:name w:val="ConsPlusCell"/>
    <w:uiPriority w:val="99"/>
    <w:rsid w:val="004930F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4">
    <w:name w:val="Plain Text"/>
    <w:basedOn w:val="a"/>
    <w:link w:val="af5"/>
    <w:uiPriority w:val="99"/>
    <w:unhideWhenUsed/>
    <w:rsid w:val="00AE0D4D"/>
    <w:rPr>
      <w:rFonts w:ascii="Consolas" w:eastAsia="Calibri" w:hAnsi="Consolas"/>
      <w:sz w:val="21"/>
      <w:szCs w:val="21"/>
      <w:lang w:eastAsia="en-US"/>
    </w:rPr>
  </w:style>
  <w:style w:type="character" w:customStyle="1" w:styleId="af5">
    <w:name w:val="Текст Знак"/>
    <w:link w:val="af4"/>
    <w:uiPriority w:val="99"/>
    <w:rsid w:val="00AE0D4D"/>
    <w:rPr>
      <w:rFonts w:ascii="Consolas" w:eastAsia="Calibri" w:hAnsi="Consolas"/>
      <w:sz w:val="21"/>
      <w:szCs w:val="21"/>
      <w:lang w:eastAsia="en-US"/>
    </w:rPr>
  </w:style>
  <w:style w:type="character" w:styleId="af6">
    <w:name w:val="Hyperlink"/>
    <w:basedOn w:val="a0"/>
    <w:uiPriority w:val="99"/>
    <w:rsid w:val="0058554A"/>
    <w:rPr>
      <w:color w:val="0000FF"/>
      <w:u w:val="single"/>
    </w:rPr>
  </w:style>
  <w:style w:type="character" w:customStyle="1" w:styleId="af7">
    <w:name w:val="Основной шрифт"/>
    <w:rsid w:val="0023210C"/>
  </w:style>
  <w:style w:type="character" w:styleId="af8">
    <w:name w:val="Strong"/>
    <w:qFormat/>
    <w:rsid w:val="00CD613D"/>
    <w:rPr>
      <w:b/>
      <w:bCs/>
    </w:rPr>
  </w:style>
  <w:style w:type="paragraph" w:styleId="af9">
    <w:name w:val="List Paragraph"/>
    <w:basedOn w:val="a"/>
    <w:uiPriority w:val="34"/>
    <w:qFormat/>
    <w:rsid w:val="00341F89"/>
    <w:pPr>
      <w:ind w:left="720"/>
      <w:contextualSpacing/>
    </w:pPr>
  </w:style>
  <w:style w:type="character" w:customStyle="1" w:styleId="b-productparamsprice--currant">
    <w:name w:val="b-productparams__price--currant"/>
    <w:basedOn w:val="a0"/>
    <w:rsid w:val="002647FC"/>
  </w:style>
  <w:style w:type="character" w:customStyle="1" w:styleId="b-price">
    <w:name w:val="b-price"/>
    <w:basedOn w:val="a0"/>
    <w:rsid w:val="002647FC"/>
  </w:style>
  <w:style w:type="paragraph" w:customStyle="1" w:styleId="afa">
    <w:name w:val="Пункт"/>
    <w:basedOn w:val="a"/>
    <w:rsid w:val="00863C8F"/>
    <w:pPr>
      <w:numPr>
        <w:ilvl w:val="2"/>
      </w:numPr>
      <w:tabs>
        <w:tab w:val="num" w:pos="1134"/>
      </w:tabs>
      <w:spacing w:line="360" w:lineRule="auto"/>
      <w:ind w:left="1134" w:hanging="1134"/>
      <w:jc w:val="both"/>
    </w:pPr>
    <w:rPr>
      <w:snapToGrid w:val="0"/>
      <w:sz w:val="28"/>
    </w:rPr>
  </w:style>
  <w:style w:type="character" w:customStyle="1" w:styleId="afb">
    <w:name w:val="Основной текст_"/>
    <w:link w:val="11"/>
    <w:rsid w:val="00AF41F3"/>
    <w:rPr>
      <w:sz w:val="23"/>
      <w:szCs w:val="23"/>
      <w:shd w:val="clear" w:color="auto" w:fill="FFFFFF"/>
    </w:rPr>
  </w:style>
  <w:style w:type="paragraph" w:customStyle="1" w:styleId="11">
    <w:name w:val="Основной текст1"/>
    <w:basedOn w:val="a"/>
    <w:link w:val="afb"/>
    <w:rsid w:val="00AF41F3"/>
    <w:pPr>
      <w:shd w:val="clear" w:color="auto" w:fill="FFFFFF"/>
      <w:spacing w:before="360" w:after="360" w:line="0" w:lineRule="atLeast"/>
      <w:jc w:val="both"/>
    </w:pPr>
    <w:rPr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7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6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52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235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8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377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0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800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09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4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8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81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info@mosgorenerg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565749D-BBC3-497D-A493-D011BCA35C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3049</Words>
  <Characters>17381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 № ___________ от ________</vt:lpstr>
    </vt:vector>
  </TitlesOfParts>
  <Company>Elcom Ltd</Company>
  <LinksUpToDate>false</LinksUpToDate>
  <CharactersWithSpaces>20390</CharactersWithSpaces>
  <SharedDoc>false</SharedDoc>
  <HLinks>
    <vt:vector size="6" baseType="variant">
      <vt:variant>
        <vt:i4>2031677</vt:i4>
      </vt:variant>
      <vt:variant>
        <vt:i4>0</vt:i4>
      </vt:variant>
      <vt:variant>
        <vt:i4>0</vt:i4>
      </vt:variant>
      <vt:variant>
        <vt:i4>5</vt:i4>
      </vt:variant>
      <vt:variant>
        <vt:lpwstr>mailto:info@oaomoek.ru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 № ___________ от ________</dc:title>
  <dc:creator>Голубева Татьяна</dc:creator>
  <cp:lastModifiedBy>Demin_I_N</cp:lastModifiedBy>
  <cp:revision>8</cp:revision>
  <cp:lastPrinted>2019-03-04T10:32:00Z</cp:lastPrinted>
  <dcterms:created xsi:type="dcterms:W3CDTF">2019-02-11T11:59:00Z</dcterms:created>
  <dcterms:modified xsi:type="dcterms:W3CDTF">2019-03-04T10:32:00Z</dcterms:modified>
</cp:coreProperties>
</file>