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  <w:r w:rsidR="00217714">
        <w:rPr>
          <w:rFonts w:ascii="Times New Roman" w:hAnsi="Times New Roman"/>
          <w:sz w:val="20"/>
          <w:szCs w:val="20"/>
        </w:rPr>
        <w:t>.2.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E10368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Default="005664F6" w:rsidP="006A771D"/>
    <w:p w:rsidR="006A771D" w:rsidRPr="005664F6" w:rsidRDefault="006A771D" w:rsidP="006A771D"/>
    <w:p w:rsidR="00706B72" w:rsidRPr="005664F6" w:rsidRDefault="005664F6" w:rsidP="006A771D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421C21" w:rsidRDefault="007D651B" w:rsidP="006A771D">
      <w:pPr>
        <w:widowControl w:val="0"/>
        <w:shd w:val="clear" w:color="auto" w:fill="FFFFFF"/>
        <w:autoSpaceDE w:val="0"/>
        <w:autoSpaceDN w:val="0"/>
        <w:adjustRightInd w:val="0"/>
        <w:ind w:left="509" w:right="499"/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 xml:space="preserve">на </w:t>
      </w:r>
      <w:r w:rsidR="00BB1B28" w:rsidRPr="005664F6">
        <w:rPr>
          <w:b/>
          <w:sz w:val="22"/>
          <w:szCs w:val="22"/>
        </w:rPr>
        <w:t xml:space="preserve">выполнение работ по </w:t>
      </w:r>
      <w:r w:rsidR="007372EA" w:rsidRPr="005664F6">
        <w:rPr>
          <w:b/>
          <w:sz w:val="22"/>
          <w:szCs w:val="22"/>
        </w:rPr>
        <w:t>ремонту</w:t>
      </w:r>
      <w:r w:rsidR="000230ED" w:rsidRPr="005664F6">
        <w:rPr>
          <w:b/>
          <w:sz w:val="22"/>
          <w:szCs w:val="22"/>
        </w:rPr>
        <w:t xml:space="preserve"> </w:t>
      </w:r>
      <w:r w:rsidR="006A771D" w:rsidRPr="006A771D">
        <w:rPr>
          <w:b/>
          <w:sz w:val="22"/>
          <w:szCs w:val="22"/>
        </w:rPr>
        <w:t xml:space="preserve">электрооборудования на тепловых пунктах, тепловых камерах и павильонах ПАО </w:t>
      </w:r>
      <w:r w:rsidR="006A771D">
        <w:rPr>
          <w:b/>
          <w:sz w:val="22"/>
          <w:szCs w:val="22"/>
        </w:rPr>
        <w:t>«</w:t>
      </w:r>
      <w:r w:rsidR="006A771D" w:rsidRPr="006A771D">
        <w:rPr>
          <w:b/>
          <w:sz w:val="22"/>
          <w:szCs w:val="22"/>
        </w:rPr>
        <w:t>МОЭК</w:t>
      </w:r>
      <w:r w:rsidR="006A771D">
        <w:rPr>
          <w:b/>
          <w:sz w:val="22"/>
          <w:szCs w:val="22"/>
        </w:rPr>
        <w:t>»</w:t>
      </w:r>
    </w:p>
    <w:p w:rsidR="00814ACE" w:rsidRPr="005664F6" w:rsidRDefault="00814ACE" w:rsidP="006A771D">
      <w:pPr>
        <w:widowControl w:val="0"/>
        <w:shd w:val="clear" w:color="auto" w:fill="FFFFFF"/>
        <w:autoSpaceDE w:val="0"/>
        <w:autoSpaceDN w:val="0"/>
        <w:adjustRightInd w:val="0"/>
        <w:ind w:right="499"/>
        <w:rPr>
          <w:sz w:val="22"/>
          <w:szCs w:val="22"/>
        </w:rPr>
      </w:pPr>
    </w:p>
    <w:p w:rsidR="00EA4380" w:rsidRPr="00814ACE" w:rsidRDefault="00E10368" w:rsidP="006A771D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814ACE" w:rsidRDefault="006A771D" w:rsidP="006A771D">
      <w:pPr>
        <w:ind w:firstLine="709"/>
        <w:jc w:val="both"/>
        <w:rPr>
          <w:sz w:val="22"/>
          <w:szCs w:val="22"/>
        </w:rPr>
      </w:pPr>
      <w:r w:rsidRPr="006A771D">
        <w:rPr>
          <w:sz w:val="22"/>
          <w:szCs w:val="22"/>
        </w:rPr>
        <w:t xml:space="preserve">Оказание услуг по проведению проверки и испытанию электрооборудования и ремонту электрооборудования на тепловых пунктах, тепловых камерах и павильонах ПАО </w:t>
      </w:r>
      <w:r>
        <w:rPr>
          <w:sz w:val="22"/>
          <w:szCs w:val="22"/>
        </w:rPr>
        <w:t>«</w:t>
      </w:r>
      <w:r w:rsidRPr="006A771D">
        <w:rPr>
          <w:sz w:val="22"/>
          <w:szCs w:val="22"/>
        </w:rPr>
        <w:t>МОЭК</w:t>
      </w:r>
      <w:r>
        <w:rPr>
          <w:sz w:val="22"/>
          <w:szCs w:val="22"/>
        </w:rPr>
        <w:t>»</w:t>
      </w:r>
      <w:r w:rsidRPr="006A771D">
        <w:rPr>
          <w:sz w:val="22"/>
          <w:szCs w:val="22"/>
        </w:rPr>
        <w:t>.</w:t>
      </w:r>
    </w:p>
    <w:p w:rsidR="006A771D" w:rsidRDefault="006A771D" w:rsidP="00E10368">
      <w:pPr>
        <w:jc w:val="both"/>
        <w:rPr>
          <w:sz w:val="22"/>
          <w:szCs w:val="22"/>
        </w:rPr>
      </w:pPr>
    </w:p>
    <w:p w:rsidR="0044254E" w:rsidRPr="00814ACE" w:rsidRDefault="00E10368" w:rsidP="00E10368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814ACE" w:rsidRDefault="00814ACE" w:rsidP="00E10368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2"/>
          <w:szCs w:val="22"/>
        </w:rPr>
      </w:pPr>
    </w:p>
    <w:p w:rsidR="006A771D" w:rsidRPr="006A771D" w:rsidRDefault="006A771D" w:rsidP="006A771D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Р</w:t>
      </w:r>
      <w:r w:rsidRPr="006A771D">
        <w:rPr>
          <w:bCs/>
          <w:snapToGrid w:val="0"/>
          <w:sz w:val="22"/>
          <w:szCs w:val="22"/>
        </w:rPr>
        <w:t>аботы выполняются в соответствии с требованиями законодательства, правил и иных нормативных документов по охране труда, пожарной, промышленной и экологической безопасности в соответствии со строительными нормами и правилами Российской Федерации, иными нормативными правовыми актами Российской Федерации и обеспечение их соблюдения всеми привлекаемыми к выполнению работ.</w:t>
      </w:r>
    </w:p>
    <w:p w:rsidR="006A771D" w:rsidRPr="006A771D" w:rsidRDefault="006A771D" w:rsidP="006A771D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6A771D">
        <w:rPr>
          <w:bCs/>
          <w:snapToGrid w:val="0"/>
          <w:sz w:val="22"/>
          <w:szCs w:val="22"/>
        </w:rPr>
        <w:t xml:space="preserve">Факт выполнения работ </w:t>
      </w:r>
      <w:r>
        <w:rPr>
          <w:bCs/>
          <w:snapToGrid w:val="0"/>
          <w:sz w:val="22"/>
          <w:szCs w:val="22"/>
        </w:rPr>
        <w:t>Исполнитель</w:t>
      </w:r>
      <w:r w:rsidRPr="006A771D">
        <w:rPr>
          <w:bCs/>
          <w:snapToGrid w:val="0"/>
          <w:sz w:val="22"/>
          <w:szCs w:val="22"/>
        </w:rPr>
        <w:t xml:space="preserve"> фиксирует в журнале на объекте проведения работ.</w:t>
      </w:r>
    </w:p>
    <w:p w:rsidR="006A771D" w:rsidRPr="006A771D" w:rsidRDefault="006A771D" w:rsidP="006A771D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6A771D">
        <w:rPr>
          <w:bCs/>
          <w:snapToGrid w:val="0"/>
          <w:sz w:val="22"/>
          <w:szCs w:val="22"/>
        </w:rPr>
        <w:t>Объем работ определяется на основании составленных ведомостей дефектов. К основным работам относятся:</w:t>
      </w:r>
    </w:p>
    <w:p w:rsidR="006A771D" w:rsidRPr="006A771D" w:rsidRDefault="006A771D" w:rsidP="006A771D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6A771D">
        <w:rPr>
          <w:bCs/>
          <w:snapToGrid w:val="0"/>
          <w:sz w:val="22"/>
          <w:szCs w:val="22"/>
        </w:rPr>
        <w:t>ремонт или замена вышедших из строя элементов пусковой и коммутационной аппаратуры, выключателей, предохранителей и т.д.;</w:t>
      </w:r>
    </w:p>
    <w:p w:rsidR="006A771D" w:rsidRPr="006A771D" w:rsidRDefault="006A771D" w:rsidP="006A771D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6A771D">
        <w:rPr>
          <w:bCs/>
          <w:snapToGrid w:val="0"/>
          <w:sz w:val="22"/>
          <w:szCs w:val="22"/>
        </w:rPr>
        <w:t>ремонт кабельных линий, частичная или полная замена проводов и кабелей.</w:t>
      </w:r>
    </w:p>
    <w:p w:rsidR="006A771D" w:rsidRPr="006A771D" w:rsidRDefault="006A771D" w:rsidP="006A771D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6A771D">
        <w:rPr>
          <w:bCs/>
          <w:snapToGrid w:val="0"/>
          <w:sz w:val="22"/>
          <w:szCs w:val="22"/>
        </w:rPr>
        <w:t>Ремонт электрооборудования на тепловых пунктах, теп</w:t>
      </w:r>
      <w:r>
        <w:rPr>
          <w:bCs/>
          <w:snapToGrid w:val="0"/>
          <w:sz w:val="22"/>
          <w:szCs w:val="22"/>
        </w:rPr>
        <w:t>ловых камерах и павильонах ПАО «</w:t>
      </w:r>
      <w:r w:rsidRPr="006A771D">
        <w:rPr>
          <w:bCs/>
          <w:snapToGrid w:val="0"/>
          <w:sz w:val="22"/>
          <w:szCs w:val="22"/>
        </w:rPr>
        <w:t>МОЭК</w:t>
      </w:r>
      <w:r>
        <w:rPr>
          <w:bCs/>
          <w:snapToGrid w:val="0"/>
          <w:sz w:val="22"/>
          <w:szCs w:val="22"/>
        </w:rPr>
        <w:t>»</w:t>
      </w:r>
      <w:r w:rsidRPr="006A771D">
        <w:rPr>
          <w:bCs/>
          <w:snapToGrid w:val="0"/>
          <w:sz w:val="22"/>
          <w:szCs w:val="22"/>
        </w:rPr>
        <w:t xml:space="preserve"> осуществляется </w:t>
      </w:r>
      <w:r>
        <w:rPr>
          <w:bCs/>
          <w:snapToGrid w:val="0"/>
          <w:sz w:val="22"/>
          <w:szCs w:val="22"/>
        </w:rPr>
        <w:t>Исполнителем</w:t>
      </w:r>
      <w:r w:rsidRPr="006A771D">
        <w:rPr>
          <w:bCs/>
          <w:snapToGrid w:val="0"/>
          <w:sz w:val="22"/>
          <w:szCs w:val="22"/>
        </w:rPr>
        <w:t xml:space="preserve"> по Заданиям Заказчика.</w:t>
      </w:r>
    </w:p>
    <w:p w:rsidR="006A771D" w:rsidRPr="006A771D" w:rsidRDefault="006A771D" w:rsidP="006A771D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Исполнитель </w:t>
      </w:r>
      <w:r w:rsidRPr="006A771D">
        <w:rPr>
          <w:bCs/>
          <w:snapToGrid w:val="0"/>
          <w:sz w:val="22"/>
          <w:szCs w:val="22"/>
        </w:rPr>
        <w:t xml:space="preserve">обеспечивает в течение срока действия Договора работу (доступность) дежурного персонала в режиме «7 дней в неделю» с 8:00 до 17:00, обеспечивает фиксацию Заданий на восстановление работоспособности с уникальными номерами в рамках договора. </w:t>
      </w:r>
      <w:r>
        <w:rPr>
          <w:bCs/>
          <w:snapToGrid w:val="0"/>
          <w:sz w:val="22"/>
          <w:szCs w:val="22"/>
        </w:rPr>
        <w:t>Исполнитель</w:t>
      </w:r>
      <w:r w:rsidRPr="006A771D">
        <w:rPr>
          <w:bCs/>
          <w:snapToGrid w:val="0"/>
          <w:sz w:val="22"/>
          <w:szCs w:val="22"/>
        </w:rPr>
        <w:t xml:space="preserve"> обязан прибыть к месту установки Оборудования в течение 24 (</w:t>
      </w:r>
      <w:r>
        <w:rPr>
          <w:bCs/>
          <w:snapToGrid w:val="0"/>
          <w:sz w:val="22"/>
          <w:szCs w:val="22"/>
        </w:rPr>
        <w:t>Д</w:t>
      </w:r>
      <w:r w:rsidRPr="006A771D">
        <w:rPr>
          <w:bCs/>
          <w:snapToGrid w:val="0"/>
          <w:sz w:val="22"/>
          <w:szCs w:val="22"/>
        </w:rPr>
        <w:t xml:space="preserve">вадцати четырех) часов с момента поступления Задания от Заказчика. Задание может быть передано посредством телефонной, факсимильной связи, либо по электронной почте. </w:t>
      </w:r>
    </w:p>
    <w:p w:rsidR="006A771D" w:rsidRPr="006A771D" w:rsidRDefault="006A771D" w:rsidP="006A771D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6A771D">
        <w:rPr>
          <w:bCs/>
          <w:snapToGrid w:val="0"/>
          <w:sz w:val="22"/>
          <w:szCs w:val="22"/>
        </w:rPr>
        <w:t xml:space="preserve">В случае направления Задания по факсу, моментом получения Задания считается время, зафиксированное факс-аппаратом. В случае направления Задания по электронной почте, необходимо получить подтверждение о получении Задания от </w:t>
      </w:r>
      <w:r>
        <w:rPr>
          <w:bCs/>
          <w:snapToGrid w:val="0"/>
          <w:sz w:val="22"/>
          <w:szCs w:val="22"/>
        </w:rPr>
        <w:t>Исполнителя</w:t>
      </w:r>
      <w:r w:rsidRPr="006A771D">
        <w:rPr>
          <w:bCs/>
          <w:snapToGrid w:val="0"/>
          <w:sz w:val="22"/>
          <w:szCs w:val="22"/>
        </w:rPr>
        <w:t xml:space="preserve"> по телефонной связи.</w:t>
      </w:r>
    </w:p>
    <w:p w:rsidR="006A771D" w:rsidRDefault="006A771D" w:rsidP="006A771D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6A771D">
        <w:rPr>
          <w:bCs/>
          <w:snapToGrid w:val="0"/>
          <w:sz w:val="22"/>
          <w:szCs w:val="22"/>
        </w:rPr>
        <w:t xml:space="preserve">При необходимости выполнения ремонтных работ на базе </w:t>
      </w:r>
      <w:r>
        <w:rPr>
          <w:bCs/>
          <w:snapToGrid w:val="0"/>
          <w:sz w:val="22"/>
          <w:szCs w:val="22"/>
        </w:rPr>
        <w:t>Исполнителя</w:t>
      </w:r>
      <w:r w:rsidRPr="006A771D">
        <w:rPr>
          <w:bCs/>
          <w:snapToGrid w:val="0"/>
          <w:sz w:val="22"/>
          <w:szCs w:val="22"/>
        </w:rPr>
        <w:t xml:space="preserve"> «Стороны» составляют «Акт приема-передачи оборудования в ремонт». Срок выполнения ремонта Обор</w:t>
      </w:r>
      <w:r>
        <w:rPr>
          <w:bCs/>
          <w:snapToGrid w:val="0"/>
          <w:sz w:val="22"/>
          <w:szCs w:val="22"/>
        </w:rPr>
        <w:t>удования не может превышать 3 (Т</w:t>
      </w:r>
      <w:r w:rsidRPr="006A771D">
        <w:rPr>
          <w:bCs/>
          <w:snapToGrid w:val="0"/>
          <w:sz w:val="22"/>
          <w:szCs w:val="22"/>
        </w:rPr>
        <w:t xml:space="preserve">рех) календарных дней </w:t>
      </w:r>
      <w:proofErr w:type="gramStart"/>
      <w:r w:rsidRPr="006A771D">
        <w:rPr>
          <w:bCs/>
          <w:snapToGrid w:val="0"/>
          <w:sz w:val="22"/>
          <w:szCs w:val="22"/>
        </w:rPr>
        <w:t>с даты направления</w:t>
      </w:r>
      <w:proofErr w:type="gramEnd"/>
      <w:r w:rsidRPr="006A771D">
        <w:rPr>
          <w:bCs/>
          <w:snapToGrid w:val="0"/>
          <w:sz w:val="22"/>
          <w:szCs w:val="22"/>
        </w:rPr>
        <w:t xml:space="preserve"> Задания, кроме случаев связанных с ремонтом оборудования на базе </w:t>
      </w:r>
      <w:r>
        <w:rPr>
          <w:bCs/>
          <w:snapToGrid w:val="0"/>
          <w:sz w:val="22"/>
          <w:szCs w:val="22"/>
        </w:rPr>
        <w:t>Исполнителя</w:t>
      </w:r>
      <w:r w:rsidRPr="006A771D">
        <w:rPr>
          <w:bCs/>
          <w:snapToGrid w:val="0"/>
          <w:sz w:val="22"/>
          <w:szCs w:val="22"/>
        </w:rPr>
        <w:t>, в этом случае срок ремонта не может превышать 20 (</w:t>
      </w:r>
      <w:r>
        <w:rPr>
          <w:bCs/>
          <w:snapToGrid w:val="0"/>
          <w:sz w:val="22"/>
          <w:szCs w:val="22"/>
        </w:rPr>
        <w:t>Д</w:t>
      </w:r>
      <w:r w:rsidRPr="006A771D">
        <w:rPr>
          <w:bCs/>
          <w:snapToGrid w:val="0"/>
          <w:sz w:val="22"/>
          <w:szCs w:val="22"/>
        </w:rPr>
        <w:t>вадцать) календарных дней.</w:t>
      </w:r>
    </w:p>
    <w:p w:rsidR="006A771D" w:rsidRPr="00E10368" w:rsidRDefault="006A771D" w:rsidP="00E10368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2"/>
          <w:szCs w:val="22"/>
        </w:rPr>
      </w:pPr>
    </w:p>
    <w:p w:rsidR="002F6C5C" w:rsidRPr="00814ACE" w:rsidRDefault="005664F6" w:rsidP="00E1036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923CF8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6A771D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10368">
      <w:pPr>
        <w:jc w:val="both"/>
        <w:rPr>
          <w:sz w:val="22"/>
          <w:szCs w:val="22"/>
        </w:rPr>
      </w:pP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Материалы для выполнения работ поставляются иждивением </w:t>
      </w:r>
      <w:r w:rsidR="00E10368">
        <w:rPr>
          <w:sz w:val="22"/>
          <w:szCs w:val="22"/>
        </w:rPr>
        <w:t>Исполнителя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5664F6" w:rsidRPr="00923CF8">
        <w:rPr>
          <w:sz w:val="22"/>
          <w:szCs w:val="22"/>
        </w:rPr>
        <w:t>.</w:t>
      </w:r>
      <w:r w:rsidR="00923CF8">
        <w:rPr>
          <w:sz w:val="22"/>
          <w:szCs w:val="22"/>
        </w:rPr>
        <w:t xml:space="preserve"> </w:t>
      </w:r>
      <w:r w:rsidR="00923CF8" w:rsidRPr="00923CF8">
        <w:rPr>
          <w:sz w:val="22"/>
          <w:szCs w:val="22"/>
        </w:rPr>
        <w:t>Характеристики уточняются по месту установки оборудования, по результатам анализа технической документации.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E10368">
        <w:rPr>
          <w:sz w:val="22"/>
          <w:szCs w:val="22"/>
        </w:rPr>
        <w:t>Исполнителем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lastRenderedPageBreak/>
        <w:t xml:space="preserve">Гарантийный срок на выполненные ремонтные работы составляет </w:t>
      </w:r>
      <w:r w:rsidR="006A771D">
        <w:rPr>
          <w:sz w:val="22"/>
          <w:szCs w:val="22"/>
        </w:rPr>
        <w:t xml:space="preserve">24 (Двадцать четыре) </w:t>
      </w:r>
      <w:r w:rsidRPr="00923CF8">
        <w:rPr>
          <w:sz w:val="22"/>
          <w:szCs w:val="22"/>
        </w:rPr>
        <w:t xml:space="preserve">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6A771D" w:rsidRPr="006A771D" w:rsidRDefault="006A771D" w:rsidP="006A771D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6A771D">
        <w:rPr>
          <w:b/>
          <w:sz w:val="22"/>
          <w:szCs w:val="22"/>
        </w:rPr>
        <w:t>. Персонал Исполнителя,</w:t>
      </w:r>
      <w:r w:rsidRPr="006A771D">
        <w:t xml:space="preserve"> </w:t>
      </w:r>
      <w:r w:rsidRPr="006A771D">
        <w:rPr>
          <w:b/>
          <w:sz w:val="22"/>
          <w:szCs w:val="22"/>
        </w:rPr>
        <w:t xml:space="preserve">задействованный в оказании услуг, должен быть аттестован </w:t>
      </w:r>
      <w:proofErr w:type="gramStart"/>
      <w:r w:rsidRPr="006A771D">
        <w:rPr>
          <w:b/>
          <w:sz w:val="22"/>
          <w:szCs w:val="22"/>
        </w:rPr>
        <w:t>по</w:t>
      </w:r>
      <w:proofErr w:type="gramEnd"/>
      <w:r w:rsidRPr="006A771D">
        <w:rPr>
          <w:b/>
          <w:sz w:val="22"/>
          <w:szCs w:val="22"/>
        </w:rPr>
        <w:t>:</w:t>
      </w:r>
    </w:p>
    <w:p w:rsidR="006A771D" w:rsidRPr="006A771D" w:rsidRDefault="006A771D" w:rsidP="006A771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6A771D">
        <w:rPr>
          <w:sz w:val="22"/>
          <w:szCs w:val="22"/>
        </w:rPr>
        <w:t xml:space="preserve">.1. Правилам работы в электроустановках (ПУЭ, ПТЭЭП, ПОТЭЭ и т.д.) с присвоением группы не менее V </w:t>
      </w:r>
      <w:proofErr w:type="gramStart"/>
      <w:r w:rsidRPr="006A771D">
        <w:rPr>
          <w:sz w:val="22"/>
          <w:szCs w:val="22"/>
        </w:rPr>
        <w:t>до</w:t>
      </w:r>
      <w:proofErr w:type="gramEnd"/>
      <w:r w:rsidRPr="006A771D">
        <w:rPr>
          <w:sz w:val="22"/>
          <w:szCs w:val="22"/>
        </w:rPr>
        <w:t xml:space="preserve"> и выше 1000В </w:t>
      </w:r>
      <w:proofErr w:type="gramStart"/>
      <w:r w:rsidRPr="006A771D">
        <w:rPr>
          <w:sz w:val="22"/>
          <w:szCs w:val="22"/>
        </w:rPr>
        <w:t>для</w:t>
      </w:r>
      <w:proofErr w:type="gramEnd"/>
      <w:r w:rsidRPr="006A771D">
        <w:rPr>
          <w:sz w:val="22"/>
          <w:szCs w:val="22"/>
        </w:rPr>
        <w:t xml:space="preserve"> руководителей и IV до и выше 1000В для работников с отметкой о допуске к проведению специальных работ (проведение испытаний);</w:t>
      </w:r>
    </w:p>
    <w:p w:rsidR="006A771D" w:rsidRPr="006A771D" w:rsidRDefault="006A771D" w:rsidP="006A771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6A771D">
        <w:rPr>
          <w:sz w:val="22"/>
          <w:szCs w:val="22"/>
        </w:rPr>
        <w:t>.2. Пожарной безопасности. Общие требования, от 25.04.2012 ПП № 390 (в ред. от 17.02.2014 № 113) «Правила противопожарного режима в Российской Федерации»;</w:t>
      </w:r>
    </w:p>
    <w:p w:rsidR="006A771D" w:rsidRPr="006A771D" w:rsidRDefault="006A771D" w:rsidP="006A771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6A771D">
        <w:rPr>
          <w:sz w:val="22"/>
          <w:szCs w:val="22"/>
        </w:rPr>
        <w:t>.3. Правилам по охране труда (обучение безопасным приемам и методам выполнения работ).</w:t>
      </w:r>
    </w:p>
    <w:p w:rsidR="00923CF8" w:rsidRDefault="00923CF8" w:rsidP="00923CF8">
      <w:pPr>
        <w:jc w:val="both"/>
        <w:rPr>
          <w:sz w:val="22"/>
          <w:szCs w:val="22"/>
        </w:rPr>
      </w:pPr>
    </w:p>
    <w:p w:rsidR="00923CF8" w:rsidRDefault="00923CF8" w:rsidP="00923CF8">
      <w:pPr>
        <w:jc w:val="both"/>
        <w:rPr>
          <w:sz w:val="22"/>
          <w:szCs w:val="22"/>
        </w:rPr>
      </w:pPr>
    </w:p>
    <w:p w:rsidR="00E10368" w:rsidRPr="00E10368" w:rsidRDefault="00E10368" w:rsidP="00E1036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E10368" w:rsidRPr="00E10368" w:rsidTr="00FD55F1">
        <w:tc>
          <w:tcPr>
            <w:tcW w:w="4928" w:type="dxa"/>
            <w:shd w:val="clear" w:color="auto" w:fill="auto"/>
          </w:tcPr>
          <w:p w:rsidR="00E10368" w:rsidRPr="00E10368" w:rsidRDefault="00E10368" w:rsidP="00E10368">
            <w:pPr>
              <w:rPr>
                <w:b/>
                <w:bCs/>
                <w:sz w:val="22"/>
                <w:szCs w:val="22"/>
              </w:rPr>
            </w:pPr>
            <w:r w:rsidRPr="00E1036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  <w:r w:rsidRPr="00E10368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E10368" w:rsidRPr="00E10368" w:rsidTr="00FD55F1">
        <w:tc>
          <w:tcPr>
            <w:tcW w:w="4928" w:type="dxa"/>
            <w:shd w:val="clear" w:color="auto" w:fill="auto"/>
          </w:tcPr>
          <w:p w:rsidR="00E10368" w:rsidRPr="00E10368" w:rsidRDefault="00E10368" w:rsidP="00E103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</w:p>
        </w:tc>
      </w:tr>
      <w:tr w:rsidR="00E10368" w:rsidRPr="00E10368" w:rsidTr="00FD55F1">
        <w:tc>
          <w:tcPr>
            <w:tcW w:w="4928" w:type="dxa"/>
            <w:shd w:val="clear" w:color="auto" w:fill="auto"/>
          </w:tcPr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</w:p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  <w:r w:rsidRPr="00E10368">
              <w:rPr>
                <w:bCs/>
                <w:sz w:val="22"/>
                <w:szCs w:val="22"/>
              </w:rPr>
              <w:t>___________________</w:t>
            </w:r>
            <w:r w:rsidRPr="00E1036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</w:p>
          <w:p w:rsidR="00E10368" w:rsidRPr="00E10368" w:rsidRDefault="00E10368" w:rsidP="00E10368">
            <w:pPr>
              <w:rPr>
                <w:bCs/>
                <w:sz w:val="22"/>
                <w:szCs w:val="22"/>
              </w:rPr>
            </w:pPr>
            <w:r w:rsidRPr="00E1036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E10368" w:rsidRPr="00E10368" w:rsidTr="00FD55F1">
        <w:tc>
          <w:tcPr>
            <w:tcW w:w="4928" w:type="dxa"/>
            <w:shd w:val="clear" w:color="auto" w:fill="auto"/>
          </w:tcPr>
          <w:p w:rsidR="00E10368" w:rsidRPr="00E10368" w:rsidRDefault="00E10368" w:rsidP="00E1036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E10368">
              <w:rPr>
                <w:bCs/>
                <w:sz w:val="22"/>
                <w:szCs w:val="22"/>
              </w:rPr>
              <w:t>м.п</w:t>
            </w:r>
            <w:proofErr w:type="spellEnd"/>
            <w:r w:rsidRPr="00E1036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E10368" w:rsidRPr="00E10368" w:rsidRDefault="00E10368" w:rsidP="00E1036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E10368">
              <w:rPr>
                <w:bCs/>
                <w:sz w:val="22"/>
                <w:szCs w:val="22"/>
              </w:rPr>
              <w:t>м.п</w:t>
            </w:r>
            <w:proofErr w:type="spellEnd"/>
            <w:r w:rsidRPr="00E10368">
              <w:rPr>
                <w:bCs/>
                <w:sz w:val="22"/>
                <w:szCs w:val="22"/>
              </w:rPr>
              <w:t>.</w:t>
            </w:r>
          </w:p>
        </w:tc>
      </w:tr>
    </w:tbl>
    <w:p w:rsidR="006A771D" w:rsidRDefault="006A771D" w:rsidP="00E10368">
      <w:r>
        <w:br w:type="page"/>
      </w:r>
    </w:p>
    <w:p w:rsidR="006A771D" w:rsidRPr="006A771D" w:rsidRDefault="006A771D" w:rsidP="006A771D">
      <w:pPr>
        <w:keepNext/>
        <w:keepLines/>
        <w:ind w:left="4963" w:firstLine="709"/>
        <w:outlineLvl w:val="6"/>
        <w:rPr>
          <w:sz w:val="20"/>
          <w:szCs w:val="20"/>
        </w:rPr>
      </w:pPr>
      <w:r w:rsidRPr="006A771D">
        <w:rPr>
          <w:sz w:val="20"/>
          <w:szCs w:val="20"/>
        </w:rPr>
        <w:lastRenderedPageBreak/>
        <w:t>Приложение № 1</w:t>
      </w:r>
    </w:p>
    <w:p w:rsidR="006A771D" w:rsidRPr="006A771D" w:rsidRDefault="006A771D" w:rsidP="006A771D">
      <w:pPr>
        <w:ind w:left="5670"/>
        <w:rPr>
          <w:sz w:val="20"/>
          <w:szCs w:val="20"/>
        </w:rPr>
      </w:pPr>
      <w:proofErr w:type="gramStart"/>
      <w:r w:rsidRPr="006A771D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Техническому заданию </w:t>
      </w:r>
      <w:r w:rsidRPr="006A771D">
        <w:rPr>
          <w:sz w:val="20"/>
          <w:szCs w:val="20"/>
        </w:rPr>
        <w:t>на выполнение работ по ремонту электрооборудования на тепловых пунктах</w:t>
      </w:r>
      <w:proofErr w:type="gramEnd"/>
      <w:r w:rsidRPr="006A771D">
        <w:rPr>
          <w:sz w:val="20"/>
          <w:szCs w:val="20"/>
        </w:rPr>
        <w:t>, тепловых камерах и павильонах ПАО «МОЭК»</w:t>
      </w:r>
    </w:p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jc w:val="center"/>
        <w:rPr>
          <w:sz w:val="22"/>
          <w:szCs w:val="22"/>
        </w:rPr>
      </w:pPr>
      <w:r w:rsidRPr="006A771D">
        <w:rPr>
          <w:sz w:val="22"/>
          <w:szCs w:val="22"/>
        </w:rPr>
        <w:t>ФОРМА</w:t>
      </w:r>
    </w:p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jc w:val="center"/>
        <w:rPr>
          <w:b/>
          <w:sz w:val="22"/>
          <w:szCs w:val="22"/>
        </w:rPr>
      </w:pPr>
      <w:r w:rsidRPr="006A771D">
        <w:rPr>
          <w:b/>
          <w:sz w:val="22"/>
          <w:szCs w:val="22"/>
        </w:rPr>
        <w:t>Задание Заказчика</w:t>
      </w:r>
    </w:p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jc w:val="center"/>
        <w:rPr>
          <w:b/>
          <w:sz w:val="22"/>
          <w:szCs w:val="22"/>
        </w:rPr>
      </w:pPr>
      <w:r w:rsidRPr="006A771D">
        <w:rPr>
          <w:b/>
          <w:sz w:val="22"/>
          <w:szCs w:val="22"/>
        </w:rPr>
        <w:t>№ _____</w:t>
      </w:r>
    </w:p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jc w:val="center"/>
        <w:rPr>
          <w:b/>
          <w:sz w:val="22"/>
          <w:szCs w:val="22"/>
        </w:rPr>
      </w:pPr>
      <w:r w:rsidRPr="006A771D">
        <w:rPr>
          <w:b/>
          <w:sz w:val="22"/>
          <w:szCs w:val="22"/>
        </w:rPr>
        <w:t>Предприятие № __ Филиала № __ ПАО «МОЭК»</w:t>
      </w:r>
    </w:p>
    <w:p w:rsidR="006A771D" w:rsidRPr="006A771D" w:rsidRDefault="006A771D" w:rsidP="006A771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478"/>
        <w:gridCol w:w="3542"/>
        <w:gridCol w:w="1810"/>
      </w:tblGrid>
      <w:tr w:rsidR="006A771D" w:rsidRPr="006A771D" w:rsidTr="00B42EE4">
        <w:trPr>
          <w:trHeight w:val="510"/>
          <w:tblHeader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b/>
                <w:sz w:val="22"/>
                <w:szCs w:val="22"/>
              </w:rPr>
            </w:pPr>
            <w:r w:rsidRPr="006A771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b/>
                <w:sz w:val="22"/>
                <w:szCs w:val="22"/>
              </w:rPr>
            </w:pPr>
            <w:r w:rsidRPr="006A771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b/>
                <w:sz w:val="22"/>
                <w:szCs w:val="22"/>
              </w:rPr>
            </w:pPr>
            <w:r w:rsidRPr="006A771D">
              <w:rPr>
                <w:b/>
                <w:sz w:val="22"/>
                <w:szCs w:val="22"/>
              </w:rPr>
              <w:t>Данные для заполнения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b/>
                <w:sz w:val="22"/>
                <w:szCs w:val="22"/>
              </w:rPr>
            </w:pPr>
            <w:r w:rsidRPr="006A771D">
              <w:rPr>
                <w:b/>
                <w:sz w:val="22"/>
                <w:szCs w:val="22"/>
              </w:rPr>
              <w:t>Примечания</w:t>
            </w:r>
          </w:p>
        </w:tc>
      </w:tr>
      <w:tr w:rsidR="006A771D" w:rsidRPr="006A771D" w:rsidTr="00B42EE4">
        <w:trPr>
          <w:trHeight w:val="50"/>
          <w:tblHeader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18"/>
                <w:szCs w:val="18"/>
              </w:rPr>
            </w:pPr>
            <w:r w:rsidRPr="006A771D">
              <w:rPr>
                <w:sz w:val="18"/>
                <w:szCs w:val="18"/>
              </w:rPr>
              <w:t>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18"/>
                <w:szCs w:val="18"/>
              </w:rPr>
            </w:pPr>
            <w:r w:rsidRPr="006A771D">
              <w:rPr>
                <w:sz w:val="18"/>
                <w:szCs w:val="18"/>
              </w:rPr>
              <w:t>2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18"/>
                <w:szCs w:val="18"/>
              </w:rPr>
            </w:pPr>
            <w:r w:rsidRPr="006A771D">
              <w:rPr>
                <w:sz w:val="18"/>
                <w:szCs w:val="18"/>
              </w:rPr>
              <w:t>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18"/>
                <w:szCs w:val="18"/>
              </w:rPr>
            </w:pPr>
            <w:r w:rsidRPr="006A771D">
              <w:rPr>
                <w:sz w:val="18"/>
                <w:szCs w:val="18"/>
              </w:rPr>
              <w:t>4</w:t>
            </w:r>
          </w:p>
        </w:tc>
      </w:tr>
      <w:tr w:rsidR="006A771D" w:rsidRPr="006A771D" w:rsidTr="00B42EE4"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1</w:t>
            </w:r>
          </w:p>
        </w:tc>
        <w:tc>
          <w:tcPr>
            <w:tcW w:w="3478" w:type="dxa"/>
            <w:shd w:val="clear" w:color="auto" w:fill="auto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Наименование неисправного оборудования</w:t>
            </w:r>
          </w:p>
        </w:tc>
        <w:tc>
          <w:tcPr>
            <w:tcW w:w="3542" w:type="dxa"/>
            <w:shd w:val="clear" w:color="auto" w:fill="auto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rPr>
          <w:trHeight w:val="315"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2</w:t>
            </w:r>
          </w:p>
        </w:tc>
        <w:tc>
          <w:tcPr>
            <w:tcW w:w="3478" w:type="dxa"/>
            <w:shd w:val="clear" w:color="auto" w:fill="auto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 xml:space="preserve">Место нахождения неисправного оборудования </w:t>
            </w:r>
          </w:p>
        </w:tc>
        <w:tc>
          <w:tcPr>
            <w:tcW w:w="3542" w:type="dxa"/>
            <w:shd w:val="clear" w:color="auto" w:fill="auto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rPr>
          <w:trHeight w:val="791"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3</w:t>
            </w:r>
          </w:p>
        </w:tc>
        <w:tc>
          <w:tcPr>
            <w:tcW w:w="3478" w:type="dxa"/>
            <w:shd w:val="clear" w:color="auto" w:fill="auto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Описание неисправности:</w:t>
            </w:r>
          </w:p>
          <w:p w:rsidR="006A771D" w:rsidRPr="006A771D" w:rsidRDefault="006A771D" w:rsidP="006A771D">
            <w:pPr>
              <w:rPr>
                <w:sz w:val="22"/>
                <w:szCs w:val="22"/>
              </w:rPr>
            </w:pPr>
          </w:p>
          <w:p w:rsidR="006A771D" w:rsidRPr="006A771D" w:rsidRDefault="006A771D" w:rsidP="006A771D">
            <w:pPr>
              <w:rPr>
                <w:sz w:val="22"/>
                <w:szCs w:val="22"/>
              </w:rPr>
            </w:pPr>
          </w:p>
          <w:p w:rsidR="006A771D" w:rsidRPr="006A771D" w:rsidRDefault="006A771D" w:rsidP="006A771D">
            <w:pPr>
              <w:rPr>
                <w:sz w:val="22"/>
                <w:szCs w:val="22"/>
              </w:rPr>
            </w:pPr>
          </w:p>
        </w:tc>
        <w:tc>
          <w:tcPr>
            <w:tcW w:w="3542" w:type="dxa"/>
            <w:shd w:val="clear" w:color="auto" w:fill="auto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Наименование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5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Объем Работ: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rPr>
          <w:trHeight w:val="219"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6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Адрес объекта: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rPr>
          <w:trHeight w:val="193"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7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Источник теплоснабжения: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rPr>
          <w:trHeight w:val="212"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8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Адрес инвентарного номера: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9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Инвентарный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rPr>
          <w:trHeight w:val="158"/>
        </w:trPr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10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Заводской номер: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11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Дата обнаружения: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12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Контактное лицо:</w:t>
            </w:r>
          </w:p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(Ф.И.О., должность)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13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Контактные данные:</w:t>
            </w:r>
          </w:p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 xml:space="preserve">(телефон, факс, </w:t>
            </w:r>
            <w:r w:rsidRPr="006A771D">
              <w:rPr>
                <w:sz w:val="22"/>
                <w:szCs w:val="22"/>
                <w:lang w:val="en-US"/>
              </w:rPr>
              <w:t>e</w:t>
            </w:r>
            <w:r w:rsidRPr="006A771D">
              <w:rPr>
                <w:sz w:val="22"/>
                <w:szCs w:val="22"/>
              </w:rPr>
              <w:t>-</w:t>
            </w:r>
            <w:r w:rsidRPr="006A771D">
              <w:rPr>
                <w:sz w:val="22"/>
                <w:szCs w:val="22"/>
                <w:lang w:val="en-US"/>
              </w:rPr>
              <w:t>mail</w:t>
            </w:r>
            <w:r w:rsidRPr="006A771D">
              <w:rPr>
                <w:sz w:val="22"/>
                <w:szCs w:val="22"/>
              </w:rPr>
              <w:t>)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  <w:tr w:rsidR="006A771D" w:rsidRPr="006A771D" w:rsidTr="00B42EE4">
        <w:tc>
          <w:tcPr>
            <w:tcW w:w="458" w:type="dxa"/>
            <w:shd w:val="clear" w:color="auto" w:fill="auto"/>
            <w:vAlign w:val="center"/>
          </w:tcPr>
          <w:p w:rsidR="006A771D" w:rsidRPr="006A771D" w:rsidRDefault="006A771D" w:rsidP="006A771D">
            <w:pPr>
              <w:jc w:val="center"/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14</w:t>
            </w:r>
          </w:p>
        </w:tc>
        <w:tc>
          <w:tcPr>
            <w:tcW w:w="3478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sz w:val="22"/>
                <w:szCs w:val="22"/>
              </w:rPr>
            </w:pPr>
            <w:r w:rsidRPr="006A771D">
              <w:rPr>
                <w:sz w:val="22"/>
                <w:szCs w:val="22"/>
              </w:rPr>
              <w:t>Срок выполнения Работ</w:t>
            </w:r>
          </w:p>
        </w:tc>
        <w:tc>
          <w:tcPr>
            <w:tcW w:w="3542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:rsidR="006A771D" w:rsidRPr="006A771D" w:rsidRDefault="006A771D" w:rsidP="006A771D">
            <w:pPr>
              <w:rPr>
                <w:b/>
                <w:sz w:val="22"/>
                <w:szCs w:val="22"/>
              </w:rPr>
            </w:pPr>
          </w:p>
        </w:tc>
      </w:tr>
    </w:tbl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rPr>
          <w:szCs w:val="28"/>
        </w:rPr>
      </w:pPr>
      <w:r w:rsidRPr="006A771D">
        <w:rPr>
          <w:szCs w:val="28"/>
        </w:rPr>
        <w:t>Дата составления: __.__.201__ года</w:t>
      </w:r>
    </w:p>
    <w:p w:rsidR="006A771D" w:rsidRPr="006A771D" w:rsidRDefault="006A771D" w:rsidP="006A771D">
      <w:pPr>
        <w:rPr>
          <w:b/>
          <w:sz w:val="22"/>
          <w:szCs w:val="22"/>
        </w:rPr>
      </w:pPr>
      <w:r w:rsidRPr="006A771D">
        <w:rPr>
          <w:b/>
          <w:sz w:val="22"/>
          <w:szCs w:val="22"/>
        </w:rPr>
        <w:t xml:space="preserve">_______________________________ </w:t>
      </w:r>
      <w:r w:rsidRPr="006A771D">
        <w:rPr>
          <w:b/>
          <w:sz w:val="22"/>
          <w:szCs w:val="22"/>
        </w:rPr>
        <w:tab/>
      </w:r>
      <w:r w:rsidRPr="006A771D">
        <w:rPr>
          <w:b/>
          <w:sz w:val="22"/>
          <w:szCs w:val="22"/>
        </w:rPr>
        <w:tab/>
      </w:r>
      <w:r w:rsidRPr="006A771D">
        <w:rPr>
          <w:b/>
          <w:sz w:val="22"/>
          <w:szCs w:val="22"/>
        </w:rPr>
        <w:tab/>
        <w:t xml:space="preserve">      _____________ </w:t>
      </w:r>
      <w:r w:rsidRPr="006A771D">
        <w:rPr>
          <w:b/>
          <w:sz w:val="22"/>
          <w:szCs w:val="22"/>
        </w:rPr>
        <w:tab/>
        <w:t>/___________________/</w:t>
      </w:r>
    </w:p>
    <w:p w:rsidR="006A771D" w:rsidRPr="006A771D" w:rsidRDefault="006A771D" w:rsidP="006A771D">
      <w:pPr>
        <w:ind w:left="709" w:firstLine="709"/>
        <w:rPr>
          <w:b/>
          <w:sz w:val="22"/>
          <w:szCs w:val="22"/>
        </w:rPr>
      </w:pPr>
      <w:r w:rsidRPr="006A771D">
        <w:rPr>
          <w:sz w:val="18"/>
          <w:szCs w:val="28"/>
        </w:rPr>
        <w:t>должность</w:t>
      </w:r>
      <w:r w:rsidRPr="006A771D">
        <w:rPr>
          <w:sz w:val="18"/>
          <w:szCs w:val="28"/>
        </w:rPr>
        <w:tab/>
      </w:r>
      <w:r w:rsidRPr="006A771D">
        <w:rPr>
          <w:sz w:val="18"/>
          <w:szCs w:val="28"/>
        </w:rPr>
        <w:tab/>
      </w:r>
      <w:r w:rsidRPr="006A771D">
        <w:rPr>
          <w:sz w:val="18"/>
          <w:szCs w:val="28"/>
        </w:rPr>
        <w:tab/>
      </w:r>
      <w:r w:rsidRPr="006A771D">
        <w:rPr>
          <w:sz w:val="18"/>
          <w:szCs w:val="28"/>
        </w:rPr>
        <w:tab/>
      </w:r>
      <w:r w:rsidRPr="006A771D">
        <w:rPr>
          <w:sz w:val="18"/>
          <w:szCs w:val="28"/>
        </w:rPr>
        <w:tab/>
        <w:t>подпись</w:t>
      </w:r>
      <w:r w:rsidRPr="006A771D">
        <w:rPr>
          <w:sz w:val="18"/>
          <w:szCs w:val="28"/>
        </w:rPr>
        <w:tab/>
      </w:r>
      <w:r w:rsidRPr="006A771D">
        <w:rPr>
          <w:sz w:val="18"/>
          <w:szCs w:val="28"/>
        </w:rPr>
        <w:tab/>
        <w:t xml:space="preserve">      расшифровка подписи</w:t>
      </w:r>
      <w:r w:rsidRPr="006A771D">
        <w:rPr>
          <w:b/>
          <w:sz w:val="22"/>
          <w:szCs w:val="22"/>
        </w:rPr>
        <w:t xml:space="preserve"> </w:t>
      </w:r>
    </w:p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rPr>
          <w:sz w:val="22"/>
          <w:szCs w:val="22"/>
        </w:rPr>
      </w:pPr>
    </w:p>
    <w:p w:rsidR="006A771D" w:rsidRPr="006A771D" w:rsidRDefault="006A771D" w:rsidP="006A771D">
      <w:pPr>
        <w:rPr>
          <w:sz w:val="22"/>
          <w:szCs w:val="22"/>
        </w:rPr>
      </w:pPr>
      <w:r w:rsidRPr="006A771D">
        <w:rPr>
          <w:sz w:val="22"/>
          <w:szCs w:val="22"/>
        </w:rPr>
        <w:t>Приложение:</w:t>
      </w:r>
      <w:r w:rsidRPr="006A771D">
        <w:rPr>
          <w:sz w:val="22"/>
          <w:szCs w:val="22"/>
        </w:rPr>
        <w:tab/>
        <w:t>Смета № ____.</w:t>
      </w:r>
    </w:p>
    <w:p w:rsidR="006A771D" w:rsidRPr="006A771D" w:rsidRDefault="006A771D" w:rsidP="006A771D">
      <w:pPr>
        <w:rPr>
          <w:sz w:val="22"/>
          <w:szCs w:val="22"/>
          <w:lang w:eastAsia="en-US"/>
        </w:rPr>
      </w:pPr>
    </w:p>
    <w:p w:rsidR="006A771D" w:rsidRPr="006A771D" w:rsidRDefault="006A771D" w:rsidP="006A771D">
      <w:pPr>
        <w:rPr>
          <w:sz w:val="22"/>
          <w:szCs w:val="22"/>
          <w:lang w:eastAsia="en-US"/>
        </w:rPr>
      </w:pPr>
    </w:p>
    <w:p w:rsidR="006A771D" w:rsidRPr="006A771D" w:rsidRDefault="006A771D" w:rsidP="006A771D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6A771D" w:rsidRPr="006A771D" w:rsidTr="00B42EE4">
        <w:tc>
          <w:tcPr>
            <w:tcW w:w="4928" w:type="dxa"/>
            <w:shd w:val="clear" w:color="auto" w:fill="auto"/>
          </w:tcPr>
          <w:p w:rsidR="006A771D" w:rsidRPr="006A771D" w:rsidRDefault="006A771D" w:rsidP="006A771D">
            <w:pPr>
              <w:rPr>
                <w:b/>
                <w:bCs/>
                <w:sz w:val="22"/>
                <w:szCs w:val="22"/>
              </w:rPr>
            </w:pPr>
            <w:r w:rsidRPr="006A771D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6A771D" w:rsidRPr="006A771D" w:rsidRDefault="006A771D" w:rsidP="006A771D">
            <w:pPr>
              <w:rPr>
                <w:bCs/>
                <w:sz w:val="22"/>
                <w:szCs w:val="22"/>
              </w:rPr>
            </w:pPr>
            <w:r w:rsidRPr="006A771D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6A771D" w:rsidRPr="006A771D" w:rsidTr="00B42EE4">
        <w:tc>
          <w:tcPr>
            <w:tcW w:w="4928" w:type="dxa"/>
            <w:shd w:val="clear" w:color="auto" w:fill="auto"/>
          </w:tcPr>
          <w:p w:rsidR="006A771D" w:rsidRPr="006A771D" w:rsidRDefault="006A771D" w:rsidP="006A771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6A771D" w:rsidRPr="006A771D" w:rsidRDefault="006A771D" w:rsidP="006A771D">
            <w:pPr>
              <w:rPr>
                <w:bCs/>
                <w:sz w:val="22"/>
                <w:szCs w:val="22"/>
              </w:rPr>
            </w:pPr>
          </w:p>
        </w:tc>
      </w:tr>
      <w:tr w:rsidR="006A771D" w:rsidRPr="006A771D" w:rsidTr="00B42EE4">
        <w:tc>
          <w:tcPr>
            <w:tcW w:w="4928" w:type="dxa"/>
            <w:shd w:val="clear" w:color="auto" w:fill="auto"/>
          </w:tcPr>
          <w:p w:rsidR="006A771D" w:rsidRPr="006A771D" w:rsidRDefault="006A771D" w:rsidP="006A771D">
            <w:pPr>
              <w:rPr>
                <w:bCs/>
                <w:sz w:val="22"/>
                <w:szCs w:val="22"/>
              </w:rPr>
            </w:pPr>
          </w:p>
          <w:p w:rsidR="006A771D" w:rsidRPr="006A771D" w:rsidRDefault="006A771D" w:rsidP="006A771D">
            <w:pPr>
              <w:rPr>
                <w:bCs/>
                <w:sz w:val="22"/>
                <w:szCs w:val="22"/>
              </w:rPr>
            </w:pPr>
            <w:r w:rsidRPr="006A771D">
              <w:rPr>
                <w:bCs/>
                <w:sz w:val="22"/>
                <w:szCs w:val="22"/>
              </w:rPr>
              <w:t>___________________</w:t>
            </w:r>
            <w:r w:rsidRPr="006A771D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6A771D" w:rsidRPr="006A771D" w:rsidRDefault="006A771D" w:rsidP="006A771D">
            <w:pPr>
              <w:rPr>
                <w:bCs/>
                <w:sz w:val="22"/>
                <w:szCs w:val="22"/>
              </w:rPr>
            </w:pPr>
          </w:p>
          <w:p w:rsidR="006A771D" w:rsidRPr="006A771D" w:rsidRDefault="006A771D" w:rsidP="006A771D">
            <w:pPr>
              <w:rPr>
                <w:bCs/>
                <w:sz w:val="22"/>
                <w:szCs w:val="22"/>
              </w:rPr>
            </w:pPr>
            <w:r w:rsidRPr="006A771D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6A771D" w:rsidRPr="006A771D" w:rsidTr="00B42EE4">
        <w:tc>
          <w:tcPr>
            <w:tcW w:w="4928" w:type="dxa"/>
            <w:shd w:val="clear" w:color="auto" w:fill="auto"/>
          </w:tcPr>
          <w:p w:rsidR="006A771D" w:rsidRPr="006A771D" w:rsidRDefault="006A771D" w:rsidP="006A771D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6A771D">
              <w:rPr>
                <w:bCs/>
                <w:sz w:val="22"/>
                <w:szCs w:val="22"/>
              </w:rPr>
              <w:t>м.п</w:t>
            </w:r>
            <w:proofErr w:type="spellEnd"/>
            <w:r w:rsidRPr="006A771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6A771D" w:rsidRPr="006A771D" w:rsidRDefault="006A771D" w:rsidP="006A771D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6A771D">
              <w:rPr>
                <w:bCs/>
                <w:sz w:val="22"/>
                <w:szCs w:val="22"/>
              </w:rPr>
              <w:t>м.п</w:t>
            </w:r>
            <w:proofErr w:type="spellEnd"/>
            <w:r w:rsidRPr="006A771D">
              <w:rPr>
                <w:bCs/>
                <w:sz w:val="22"/>
                <w:szCs w:val="22"/>
              </w:rPr>
              <w:t>.</w:t>
            </w:r>
          </w:p>
        </w:tc>
      </w:tr>
    </w:tbl>
    <w:p w:rsidR="006A771D" w:rsidRPr="006A771D" w:rsidRDefault="006A771D" w:rsidP="006A771D">
      <w:bookmarkStart w:id="0" w:name="_GoBack"/>
      <w:bookmarkEnd w:id="0"/>
    </w:p>
    <w:sectPr w:rsidR="006A771D" w:rsidRPr="006A771D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F0" w:rsidRDefault="00F01BF0" w:rsidP="00667B13">
      <w:r>
        <w:separator/>
      </w:r>
    </w:p>
  </w:endnote>
  <w:endnote w:type="continuationSeparator" w:id="0">
    <w:p w:rsidR="00F01BF0" w:rsidRDefault="00F01BF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F0" w:rsidRDefault="00F01BF0" w:rsidP="00667B13">
      <w:r>
        <w:separator/>
      </w:r>
    </w:p>
  </w:footnote>
  <w:footnote w:type="continuationSeparator" w:id="0">
    <w:p w:rsidR="00F01BF0" w:rsidRDefault="00F01BF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4D04628B"/>
    <w:multiLevelType w:val="hybridMultilevel"/>
    <w:tmpl w:val="8B3CFD5E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3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8"/>
  </w:num>
  <w:num w:numId="5">
    <w:abstractNumId w:val="2"/>
  </w:num>
  <w:num w:numId="6">
    <w:abstractNumId w:val="15"/>
  </w:num>
  <w:num w:numId="7">
    <w:abstractNumId w:val="3"/>
  </w:num>
  <w:num w:numId="8">
    <w:abstractNumId w:val="24"/>
  </w:num>
  <w:num w:numId="9">
    <w:abstractNumId w:val="27"/>
  </w:num>
  <w:num w:numId="10">
    <w:abstractNumId w:val="32"/>
  </w:num>
  <w:num w:numId="11">
    <w:abstractNumId w:val="11"/>
  </w:num>
  <w:num w:numId="12">
    <w:abstractNumId w:val="1"/>
  </w:num>
  <w:num w:numId="13">
    <w:abstractNumId w:val="20"/>
  </w:num>
  <w:num w:numId="14">
    <w:abstractNumId w:val="9"/>
  </w:num>
  <w:num w:numId="15">
    <w:abstractNumId w:val="36"/>
  </w:num>
  <w:num w:numId="16">
    <w:abstractNumId w:val="37"/>
  </w:num>
  <w:num w:numId="17">
    <w:abstractNumId w:val="26"/>
  </w:num>
  <w:num w:numId="18">
    <w:abstractNumId w:val="34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4"/>
  </w:num>
  <w:num w:numId="23">
    <w:abstractNumId w:val="25"/>
  </w:num>
  <w:num w:numId="24">
    <w:abstractNumId w:val="12"/>
  </w:num>
  <w:num w:numId="25">
    <w:abstractNumId w:val="31"/>
  </w:num>
  <w:num w:numId="26">
    <w:abstractNumId w:val="10"/>
  </w:num>
  <w:num w:numId="27">
    <w:abstractNumId w:val="33"/>
  </w:num>
  <w:num w:numId="28">
    <w:abstractNumId w:val="14"/>
  </w:num>
  <w:num w:numId="29">
    <w:abstractNumId w:val="5"/>
  </w:num>
  <w:num w:numId="30">
    <w:abstractNumId w:val="35"/>
  </w:num>
  <w:num w:numId="31">
    <w:abstractNumId w:val="22"/>
  </w:num>
  <w:num w:numId="32">
    <w:abstractNumId w:val="13"/>
  </w:num>
  <w:num w:numId="33">
    <w:abstractNumId w:val="16"/>
  </w:num>
  <w:num w:numId="34">
    <w:abstractNumId w:val="0"/>
  </w:num>
  <w:num w:numId="35">
    <w:abstractNumId w:val="7"/>
  </w:num>
  <w:num w:numId="36">
    <w:abstractNumId w:val="29"/>
  </w:num>
  <w:num w:numId="37">
    <w:abstractNumId w:val="23"/>
  </w:num>
  <w:num w:numId="38">
    <w:abstractNumId w:val="2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A771D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68B6E-3DDE-4D34-B448-6DDC3A29F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Хусаинов Александр Наилевич</cp:lastModifiedBy>
  <cp:revision>11</cp:revision>
  <cp:lastPrinted>2014-11-26T14:05:00Z</cp:lastPrinted>
  <dcterms:created xsi:type="dcterms:W3CDTF">2015-06-30T07:06:00Z</dcterms:created>
  <dcterms:modified xsi:type="dcterms:W3CDTF">2016-12-12T07:21:00Z</dcterms:modified>
</cp:coreProperties>
</file>